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9A9" w:rsidRPr="000659B2" w:rsidRDefault="005E49A9" w:rsidP="005E49A9">
      <w:pPr>
        <w:spacing w:before="240" w:after="60" w:line="240" w:lineRule="auto"/>
        <w:outlineLvl w:val="0"/>
        <w:rPr>
          <w:rFonts w:asciiTheme="majorHAnsi" w:eastAsiaTheme="majorEastAsia" w:hAnsiTheme="majorHAnsi" w:cstheme="majorBidi"/>
          <w:b/>
          <w:bCs/>
          <w:kern w:val="28"/>
          <w:sz w:val="20"/>
          <w:szCs w:val="20"/>
          <w:lang w:val="en-US" w:eastAsia="el-GR"/>
        </w:rPr>
      </w:pPr>
      <w:r w:rsidRPr="000659B2">
        <w:rPr>
          <w:rFonts w:asciiTheme="majorHAnsi" w:eastAsiaTheme="majorEastAsia" w:hAnsiTheme="majorHAnsi" w:cstheme="majorBidi"/>
          <w:b/>
          <w:bCs/>
          <w:noProof/>
          <w:kern w:val="28"/>
          <w:sz w:val="20"/>
          <w:szCs w:val="20"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3FFFF0" wp14:editId="0E4A64AB">
                <wp:simplePos x="0" y="0"/>
                <wp:positionH relativeFrom="column">
                  <wp:posOffset>-360680</wp:posOffset>
                </wp:positionH>
                <wp:positionV relativeFrom="paragraph">
                  <wp:posOffset>217170</wp:posOffset>
                </wp:positionV>
                <wp:extent cx="3114675" cy="1133475"/>
                <wp:effectExtent l="0" t="0" r="9525" b="9525"/>
                <wp:wrapNone/>
                <wp:docPr id="2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85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49A9" w:rsidRPr="004034CB" w:rsidRDefault="005E49A9" w:rsidP="005E49A9">
                            <w:pPr>
                              <w:spacing w:after="0"/>
                              <w:rPr>
                                <w:rFonts w:ascii="Calibri" w:hAnsi="Calibri"/>
                              </w:rPr>
                            </w:pPr>
                            <w:r w:rsidRPr="004034CB">
                              <w:rPr>
                                <w:rFonts w:ascii="Calibri" w:hAnsi="Calibri"/>
                              </w:rPr>
                              <w:t xml:space="preserve">  </w:t>
                            </w:r>
                            <w:r>
                              <w:rPr>
                                <w:rFonts w:ascii="Calibri" w:hAnsi="Calibri"/>
                              </w:rPr>
                              <w:t xml:space="preserve">                      </w:t>
                            </w:r>
                            <w:r w:rsidRPr="004034CB">
                              <w:rPr>
                                <w:rFonts w:ascii="Calibri" w:hAnsi="Calibri"/>
                              </w:rPr>
                              <w:t xml:space="preserve">  </w:t>
                            </w:r>
                            <w:r>
                              <w:rPr>
                                <w:rFonts w:ascii="Calibri" w:hAnsi="Calibri"/>
                              </w:rPr>
                              <w:t xml:space="preserve">      </w:t>
                            </w:r>
                            <w:r w:rsidRPr="00750BA9">
                              <w:rPr>
                                <w:rFonts w:ascii="Calibri" w:hAnsi="Calibri"/>
                              </w:rPr>
                              <w:t xml:space="preserve">    </w:t>
                            </w:r>
                            <w:r>
                              <w:rPr>
                                <w:rFonts w:ascii="Calibri" w:hAnsi="Calibri"/>
                              </w:rPr>
                              <w:t xml:space="preserve">       </w:t>
                            </w:r>
                            <w:r w:rsidRPr="004034CB">
                              <w:rPr>
                                <w:rFonts w:ascii="Calibri" w:hAnsi="Calibri"/>
                              </w:rPr>
                              <w:t xml:space="preserve"> </w:t>
                            </w:r>
                            <w:r w:rsidRPr="009A4400">
                              <w:rPr>
                                <w:rFonts w:ascii="Calibri" w:hAnsi="Calibri"/>
                                <w:noProof/>
                                <w:lang w:eastAsia="el-GR"/>
                              </w:rPr>
                              <w:drawing>
                                <wp:inline distT="0" distB="0" distL="0" distR="0" wp14:anchorId="2A3C5367" wp14:editId="67586132">
                                  <wp:extent cx="419100" cy="419100"/>
                                  <wp:effectExtent l="0" t="0" r="0" b="0"/>
                                  <wp:docPr id="1" name="Εικόνα 1" descr="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Εικόνα 1" descr="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9100" cy="419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E49A9" w:rsidRPr="001E4B29" w:rsidRDefault="005E49A9" w:rsidP="005E49A9">
                            <w:pPr>
                              <w:spacing w:after="0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sz w:val="20"/>
                                <w:szCs w:val="20"/>
                              </w:rPr>
                              <w:t xml:space="preserve">                                   </w:t>
                            </w:r>
                            <w:r w:rsidRPr="001E4B29">
                              <w:rPr>
                                <w:rFonts w:ascii="Calibri" w:hAnsi="Calibri" w:cs="Arial"/>
                                <w:b/>
                                <w:sz w:val="20"/>
                                <w:szCs w:val="20"/>
                              </w:rPr>
                              <w:t>ΕΛΛΗΝΙΚΗ ΔΗΜΟΚΡΑΤΙΑ</w:t>
                            </w:r>
                          </w:p>
                          <w:p w:rsidR="005E49A9" w:rsidRPr="001E4B29" w:rsidRDefault="005E49A9" w:rsidP="005E49A9">
                            <w:pPr>
                              <w:spacing w:after="0"/>
                              <w:rPr>
                                <w:rFonts w:ascii="Calibri" w:hAnsi="Calibri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1E4B29">
                              <w:rPr>
                                <w:rFonts w:ascii="Calibri" w:hAnsi="Calibri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sz w:val="20"/>
                                <w:szCs w:val="20"/>
                              </w:rPr>
                              <w:t xml:space="preserve">       </w:t>
                            </w:r>
                            <w:r w:rsidRPr="001E4B29">
                              <w:rPr>
                                <w:rFonts w:ascii="Calibri" w:hAnsi="Calibri" w:cs="Arial"/>
                                <w:b/>
                                <w:sz w:val="20"/>
                                <w:szCs w:val="20"/>
                              </w:rPr>
                              <w:t xml:space="preserve"> ΥΠΟΥΡΓΕΙΟ ΠΑΙΔΕΙΑΣ, ΕΡΕΥΝΑΣ ΚΑΙ ΘΡΗΣΚΕΥΜΑΤΩΝ</w:t>
                            </w:r>
                          </w:p>
                          <w:p w:rsidR="005E49A9" w:rsidRPr="001E4B29" w:rsidRDefault="005E49A9" w:rsidP="005E49A9">
                            <w:pPr>
                              <w:spacing w:after="0"/>
                              <w:ind w:left="360"/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Pr="001E4B29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>Δ/ΝΣΗ ΕΥΡΩΠΑΪΚΩΝ ΚΑΙ ΔΙΕΘΝΩΝ ΘΕΜΑΤΩΝ</w:t>
                            </w:r>
                          </w:p>
                          <w:p w:rsidR="005E49A9" w:rsidRPr="001E4B29" w:rsidRDefault="005E49A9" w:rsidP="005E49A9">
                            <w:pPr>
                              <w:ind w:left="180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 xml:space="preserve">                          </w:t>
                            </w:r>
                            <w:r w:rsidRPr="001E4B29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>ΤΜΗΜΑ</w:t>
                            </w:r>
                            <w:r w:rsidRPr="001E4B29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4B29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>ΔΙΕΘΝΩΝ ΣΧΕΣΕΩN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3FFFF0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margin-left:-28.4pt;margin-top:17.1pt;width:245.25pt;height:8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" stroked="f" strokeweight="2.25pt">
                <v:stroke dashstyle="1 1" endcap="round"/>
                <v:textbox inset="0,0,0,0">
                  <w:txbxContent>
                    <w:p w:rsidR="005E49A9" w:rsidRPr="004034CB" w:rsidRDefault="005E49A9" w:rsidP="005E49A9">
                      <w:pPr>
                        <w:spacing w:after="0"/>
                        <w:rPr>
                          <w:rFonts w:ascii="Calibri" w:hAnsi="Calibri"/>
                        </w:rPr>
                      </w:pPr>
                      <w:r w:rsidRPr="004034CB">
                        <w:rPr>
                          <w:rFonts w:ascii="Calibri" w:hAnsi="Calibri"/>
                        </w:rPr>
                        <w:t xml:space="preserve">  </w:t>
                      </w:r>
                      <w:r>
                        <w:rPr>
                          <w:rFonts w:ascii="Calibri" w:hAnsi="Calibri"/>
                        </w:rPr>
                        <w:t xml:space="preserve">                      </w:t>
                      </w:r>
                      <w:r w:rsidRPr="004034CB">
                        <w:rPr>
                          <w:rFonts w:ascii="Calibri" w:hAnsi="Calibri"/>
                        </w:rPr>
                        <w:t xml:space="preserve">  </w:t>
                      </w:r>
                      <w:r>
                        <w:rPr>
                          <w:rFonts w:ascii="Calibri" w:hAnsi="Calibri"/>
                        </w:rPr>
                        <w:t xml:space="preserve">      </w:t>
                      </w:r>
                      <w:r w:rsidRPr="00750BA9">
                        <w:rPr>
                          <w:rFonts w:ascii="Calibri" w:hAnsi="Calibri"/>
                        </w:rPr>
                        <w:t xml:space="preserve">    </w:t>
                      </w:r>
                      <w:r>
                        <w:rPr>
                          <w:rFonts w:ascii="Calibri" w:hAnsi="Calibri"/>
                        </w:rPr>
                        <w:t xml:space="preserve">       </w:t>
                      </w:r>
                      <w:r w:rsidRPr="004034CB">
                        <w:rPr>
                          <w:rFonts w:ascii="Calibri" w:hAnsi="Calibri"/>
                        </w:rPr>
                        <w:t xml:space="preserve"> </w:t>
                      </w:r>
                      <w:r w:rsidRPr="009A4400">
                        <w:rPr>
                          <w:rFonts w:ascii="Calibri" w:hAnsi="Calibri"/>
                          <w:noProof/>
                          <w:lang w:eastAsia="el-GR"/>
                        </w:rPr>
                        <w:drawing>
                          <wp:inline distT="0" distB="0" distL="0" distR="0" wp14:anchorId="2A3C5367" wp14:editId="67586132">
                            <wp:extent cx="419100" cy="419100"/>
                            <wp:effectExtent l="0" t="0" r="0" b="0"/>
                            <wp:docPr id="1" name="Εικόνα 1" descr="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Εικόνα 1" descr="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19100" cy="419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E49A9" w:rsidRPr="001E4B29" w:rsidRDefault="005E49A9" w:rsidP="005E49A9">
                      <w:pPr>
                        <w:spacing w:after="0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Arial"/>
                          <w:b/>
                          <w:sz w:val="20"/>
                          <w:szCs w:val="20"/>
                        </w:rPr>
                        <w:t xml:space="preserve">                                   </w:t>
                      </w:r>
                      <w:r w:rsidRPr="001E4B29">
                        <w:rPr>
                          <w:rFonts w:ascii="Calibri" w:hAnsi="Calibri" w:cs="Arial"/>
                          <w:b/>
                          <w:sz w:val="20"/>
                          <w:szCs w:val="20"/>
                        </w:rPr>
                        <w:t>ΕΛΛΗΝΙΚΗ ΔΗΜΟΚΡΑΤΙΑ</w:t>
                      </w:r>
                    </w:p>
                    <w:p w:rsidR="005E49A9" w:rsidRPr="001E4B29" w:rsidRDefault="005E49A9" w:rsidP="005E49A9">
                      <w:pPr>
                        <w:spacing w:after="0"/>
                        <w:rPr>
                          <w:rFonts w:ascii="Calibri" w:hAnsi="Calibri" w:cs="Arial"/>
                          <w:b/>
                          <w:sz w:val="20"/>
                          <w:szCs w:val="20"/>
                        </w:rPr>
                      </w:pPr>
                      <w:r w:rsidRPr="001E4B29">
                        <w:rPr>
                          <w:rFonts w:ascii="Calibri" w:hAnsi="Calibri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Arial"/>
                          <w:b/>
                          <w:sz w:val="20"/>
                          <w:szCs w:val="20"/>
                        </w:rPr>
                        <w:t xml:space="preserve">       </w:t>
                      </w:r>
                      <w:r w:rsidRPr="001E4B29">
                        <w:rPr>
                          <w:rFonts w:ascii="Calibri" w:hAnsi="Calibri" w:cs="Arial"/>
                          <w:b/>
                          <w:sz w:val="20"/>
                          <w:szCs w:val="20"/>
                        </w:rPr>
                        <w:t xml:space="preserve"> ΥΠΟΥΡΓΕΙΟ ΠΑΙΔΕΙΑΣ, ΕΡΕΥΝΑΣ ΚΑΙ ΘΡΗΣΚΕΥΜΑΤΩΝ</w:t>
                      </w:r>
                    </w:p>
                    <w:p w:rsidR="005E49A9" w:rsidRPr="001E4B29" w:rsidRDefault="005E49A9" w:rsidP="005E49A9">
                      <w:pPr>
                        <w:spacing w:after="0"/>
                        <w:ind w:left="360"/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 xml:space="preserve">      </w:t>
                      </w:r>
                      <w:r w:rsidRPr="001E4B29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>Δ/ΝΣΗ ΕΥΡΩΠΑΪΚΩΝ ΚΑΙ ΔΙΕΘΝΩΝ ΘΕΜΑΤΩΝ</w:t>
                      </w:r>
                    </w:p>
                    <w:p w:rsidR="005E49A9" w:rsidRPr="001E4B29" w:rsidRDefault="005E49A9" w:rsidP="005E49A9">
                      <w:pPr>
                        <w:ind w:left="180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 xml:space="preserve">                          </w:t>
                      </w:r>
                      <w:r w:rsidRPr="001E4B29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>ΤΜΗΜΑ</w:t>
                      </w:r>
                      <w:r w:rsidRPr="001E4B29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</w:t>
                      </w:r>
                      <w:r w:rsidRPr="001E4B29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>ΔΙΕΘΝΩΝ ΣΧΕΣΕΩN</w:t>
                      </w:r>
                    </w:p>
                  </w:txbxContent>
                </v:textbox>
              </v:shape>
            </w:pict>
          </mc:Fallback>
        </mc:AlternateContent>
      </w:r>
    </w:p>
    <w:p w:rsidR="005E49A9" w:rsidRPr="000659B2" w:rsidRDefault="005E49A9" w:rsidP="005E49A9">
      <w:pPr>
        <w:spacing w:before="240" w:after="60" w:line="240" w:lineRule="auto"/>
        <w:outlineLvl w:val="0"/>
        <w:rPr>
          <w:rFonts w:asciiTheme="majorHAnsi" w:eastAsiaTheme="majorEastAsia" w:hAnsiTheme="majorHAnsi" w:cstheme="majorBidi"/>
          <w:b/>
          <w:bCs/>
          <w:kern w:val="28"/>
          <w:sz w:val="20"/>
          <w:szCs w:val="20"/>
          <w:lang w:val="en-US" w:eastAsia="el-GR"/>
        </w:rPr>
      </w:pPr>
      <w:r w:rsidRPr="000659B2">
        <w:rPr>
          <w:rFonts w:ascii="Times New Roman" w:eastAsia="Times New Roman" w:hAnsi="Times New Roman" w:cs="Times New Roman"/>
          <w:noProof/>
          <w:sz w:val="20"/>
          <w:szCs w:val="20"/>
          <w:lang w:eastAsia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04BCBA" wp14:editId="6BC905C8">
                <wp:simplePos x="0" y="0"/>
                <wp:positionH relativeFrom="column">
                  <wp:posOffset>3152775</wp:posOffset>
                </wp:positionH>
                <wp:positionV relativeFrom="paragraph">
                  <wp:posOffset>229870</wp:posOffset>
                </wp:positionV>
                <wp:extent cx="2294626" cy="876300"/>
                <wp:effectExtent l="0" t="0" r="0" b="0"/>
                <wp:wrapNone/>
                <wp:docPr id="3" name="Πλαίσιο κειμένου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4626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85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49A9" w:rsidRDefault="005E49A9" w:rsidP="005E49A9">
                            <w:pPr>
                              <w:rPr>
                                <w:rFonts w:ascii="Calibri" w:hAnsi="Calibri" w:cs="Arial"/>
                                <w:b/>
                              </w:rPr>
                            </w:pPr>
                          </w:p>
                          <w:p w:rsidR="005E49A9" w:rsidRPr="00F51F2B" w:rsidRDefault="005E49A9" w:rsidP="005E49A9">
                            <w:pPr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</w:pPr>
                            <w:r w:rsidRPr="001E4B29">
                              <w:rPr>
                                <w:rFonts w:ascii="Calibri" w:hAnsi="Calibri" w:cs="Arial"/>
                                <w:b/>
                                <w:sz w:val="20"/>
                                <w:szCs w:val="20"/>
                              </w:rPr>
                              <w:t xml:space="preserve">             </w:t>
                            </w:r>
                            <w:r w:rsidRPr="00F51F2B">
                              <w:rPr>
                                <w:rFonts w:ascii="Calibri" w:hAnsi="Calibri" w:cs="Arial"/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  <w:r w:rsidR="00771590"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  <w:t>Μαρούσι, 19</w:t>
                            </w:r>
                            <w:r w:rsidR="00C51F09"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  <w:t>.9</w:t>
                            </w:r>
                            <w:r w:rsidRPr="00F51F2B"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  <w:t xml:space="preserve">.2017 </w:t>
                            </w:r>
                          </w:p>
                          <w:p w:rsidR="005E49A9" w:rsidRPr="001E4B29" w:rsidRDefault="005E49A9" w:rsidP="005E49A9">
                            <w:pPr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</w:pPr>
                            <w:r w:rsidRPr="00F51F2B">
                              <w:rPr>
                                <w:rFonts w:ascii="Calibri" w:hAnsi="Calibri" w:cs="Arial"/>
                                <w:b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proofErr w:type="spellStart"/>
                            <w:r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  <w:t>Αρ</w:t>
                            </w:r>
                            <w:proofErr w:type="spellEnd"/>
                            <w:r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  <w:t>Πρωτ</w:t>
                            </w:r>
                            <w:proofErr w:type="spellEnd"/>
                            <w:r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  <w:t xml:space="preserve">.: ΦΣΕ </w:t>
                            </w:r>
                            <w:r w:rsidR="00C51F09"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  <w:t>130</w:t>
                            </w:r>
                            <w:r w:rsidR="00771590"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  <w:t xml:space="preserve">/155481 </w:t>
                            </w:r>
                            <w:r w:rsidRPr="00F51F2B"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  <w:t>/Η1</w:t>
                            </w:r>
                            <w:r w:rsidRPr="001E4B29"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  <w:t xml:space="preserve">      </w:t>
                            </w:r>
                          </w:p>
                          <w:p w:rsidR="005E49A9" w:rsidRPr="00D54836" w:rsidRDefault="005E49A9" w:rsidP="005E49A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04BCBA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3" o:spid="_x0000_s1027" type="#_x0000_t202" style="position:absolute;margin-left:248.25pt;margin-top:18.1pt;width:180.7pt;height:6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" stroked="f" strokeweight="2.25pt">
                <v:stroke dashstyle="1 1" endcap="round"/>
                <v:textbox>
                  <w:txbxContent>
                    <w:p w:rsidR="005E49A9" w:rsidRDefault="005E49A9" w:rsidP="005E49A9">
                      <w:pPr>
                        <w:rPr>
                          <w:rFonts w:ascii="Calibri" w:hAnsi="Calibri" w:cs="Arial"/>
                          <w:b/>
                        </w:rPr>
                      </w:pPr>
                    </w:p>
                    <w:p w:rsidR="005E49A9" w:rsidRPr="00F51F2B" w:rsidRDefault="005E49A9" w:rsidP="005E49A9">
                      <w:pPr>
                        <w:rPr>
                          <w:rFonts w:ascii="Calibri" w:hAnsi="Calibri" w:cs="Arial"/>
                          <w:sz w:val="20"/>
                          <w:szCs w:val="20"/>
                        </w:rPr>
                      </w:pPr>
                      <w:r w:rsidRPr="001E4B29">
                        <w:rPr>
                          <w:rFonts w:ascii="Calibri" w:hAnsi="Calibri" w:cs="Arial"/>
                          <w:b/>
                          <w:sz w:val="20"/>
                          <w:szCs w:val="20"/>
                        </w:rPr>
                        <w:t xml:space="preserve">             </w:t>
                      </w:r>
                      <w:r w:rsidRPr="00F51F2B">
                        <w:rPr>
                          <w:rFonts w:ascii="Calibri" w:hAnsi="Calibri" w:cs="Arial"/>
                          <w:b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ascii="Calibri" w:hAnsi="Calibri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bookmarkStart w:id="1" w:name="_GoBack"/>
                      <w:bookmarkEnd w:id="1"/>
                      <w:r w:rsidR="00771590">
                        <w:rPr>
                          <w:rFonts w:ascii="Calibri" w:hAnsi="Calibri" w:cs="Arial"/>
                          <w:sz w:val="20"/>
                          <w:szCs w:val="20"/>
                        </w:rPr>
                        <w:t>Μαρούσι, 19</w:t>
                      </w:r>
                      <w:r w:rsidR="00C51F09">
                        <w:rPr>
                          <w:rFonts w:ascii="Calibri" w:hAnsi="Calibri" w:cs="Arial"/>
                          <w:sz w:val="20"/>
                          <w:szCs w:val="20"/>
                        </w:rPr>
                        <w:t>.9</w:t>
                      </w:r>
                      <w:r w:rsidRPr="00F51F2B">
                        <w:rPr>
                          <w:rFonts w:ascii="Calibri" w:hAnsi="Calibri" w:cs="Arial"/>
                          <w:sz w:val="20"/>
                          <w:szCs w:val="20"/>
                        </w:rPr>
                        <w:t xml:space="preserve">.2017 </w:t>
                      </w:r>
                    </w:p>
                    <w:p w:rsidR="005E49A9" w:rsidRPr="001E4B29" w:rsidRDefault="005E49A9" w:rsidP="005E49A9">
                      <w:pPr>
                        <w:rPr>
                          <w:rFonts w:ascii="Calibri" w:hAnsi="Calibri" w:cs="Arial"/>
                          <w:sz w:val="20"/>
                          <w:szCs w:val="20"/>
                        </w:rPr>
                      </w:pPr>
                      <w:r w:rsidRPr="00F51F2B">
                        <w:rPr>
                          <w:rFonts w:ascii="Calibri" w:hAnsi="Calibri" w:cs="Arial"/>
                          <w:b/>
                          <w:sz w:val="20"/>
                          <w:szCs w:val="20"/>
                        </w:rPr>
                        <w:t xml:space="preserve">     </w:t>
                      </w:r>
                      <w:proofErr w:type="spellStart"/>
                      <w:r>
                        <w:rPr>
                          <w:rFonts w:ascii="Calibri" w:hAnsi="Calibri" w:cs="Arial"/>
                          <w:sz w:val="20"/>
                          <w:szCs w:val="20"/>
                        </w:rPr>
                        <w:t>Αρ</w:t>
                      </w:r>
                      <w:proofErr w:type="spellEnd"/>
                      <w:r>
                        <w:rPr>
                          <w:rFonts w:ascii="Calibri" w:hAnsi="Calibri" w:cs="Arial"/>
                          <w:sz w:val="20"/>
                          <w:szCs w:val="20"/>
                        </w:rPr>
                        <w:t xml:space="preserve">. </w:t>
                      </w:r>
                      <w:proofErr w:type="spellStart"/>
                      <w:r>
                        <w:rPr>
                          <w:rFonts w:ascii="Calibri" w:hAnsi="Calibri" w:cs="Arial"/>
                          <w:sz w:val="20"/>
                          <w:szCs w:val="20"/>
                        </w:rPr>
                        <w:t>Πρωτ</w:t>
                      </w:r>
                      <w:proofErr w:type="spellEnd"/>
                      <w:r>
                        <w:rPr>
                          <w:rFonts w:ascii="Calibri" w:hAnsi="Calibri" w:cs="Arial"/>
                          <w:sz w:val="20"/>
                          <w:szCs w:val="20"/>
                        </w:rPr>
                        <w:t xml:space="preserve">.: ΦΣΕ </w:t>
                      </w:r>
                      <w:r w:rsidR="00C51F09">
                        <w:rPr>
                          <w:rFonts w:ascii="Calibri" w:hAnsi="Calibri" w:cs="Arial"/>
                          <w:sz w:val="20"/>
                          <w:szCs w:val="20"/>
                        </w:rPr>
                        <w:t>130</w:t>
                      </w:r>
                      <w:r w:rsidR="00771590">
                        <w:rPr>
                          <w:rFonts w:ascii="Calibri" w:hAnsi="Calibri" w:cs="Arial"/>
                          <w:sz w:val="20"/>
                          <w:szCs w:val="20"/>
                        </w:rPr>
                        <w:t xml:space="preserve">/155481 </w:t>
                      </w:r>
                      <w:r w:rsidRPr="00F51F2B">
                        <w:rPr>
                          <w:rFonts w:ascii="Calibri" w:hAnsi="Calibri" w:cs="Arial"/>
                          <w:sz w:val="20"/>
                          <w:szCs w:val="20"/>
                        </w:rPr>
                        <w:t>/Η1</w:t>
                      </w:r>
                      <w:r w:rsidRPr="001E4B29">
                        <w:rPr>
                          <w:rFonts w:ascii="Calibri" w:hAnsi="Calibri" w:cs="Arial"/>
                          <w:sz w:val="20"/>
                          <w:szCs w:val="20"/>
                        </w:rPr>
                        <w:t xml:space="preserve">      </w:t>
                      </w:r>
                    </w:p>
                    <w:p w:rsidR="005E49A9" w:rsidRPr="00D54836" w:rsidRDefault="005E49A9" w:rsidP="005E49A9"/>
                  </w:txbxContent>
                </v:textbox>
              </v:shape>
            </w:pict>
          </mc:Fallback>
        </mc:AlternateContent>
      </w:r>
    </w:p>
    <w:p w:rsidR="005E49A9" w:rsidRPr="000659B2" w:rsidRDefault="005E49A9" w:rsidP="005E49A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el-GR"/>
        </w:rPr>
      </w:pPr>
    </w:p>
    <w:p w:rsidR="005E49A9" w:rsidRPr="000659B2" w:rsidRDefault="005E49A9" w:rsidP="005E49A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el-GR"/>
        </w:rPr>
      </w:pPr>
    </w:p>
    <w:p w:rsidR="005E49A9" w:rsidRPr="000659B2" w:rsidRDefault="005E49A9" w:rsidP="005E49A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el-GR"/>
        </w:rPr>
      </w:pPr>
    </w:p>
    <w:p w:rsidR="005E49A9" w:rsidRPr="000659B2" w:rsidRDefault="005E49A9" w:rsidP="005E49A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l-GR"/>
        </w:rPr>
      </w:pPr>
      <w:r w:rsidRPr="000659B2">
        <w:rPr>
          <w:rFonts w:ascii="Times New Roman" w:eastAsia="Times New Roman" w:hAnsi="Times New Roman" w:cs="Times New Roman"/>
          <w:sz w:val="20"/>
          <w:szCs w:val="20"/>
          <w:lang w:eastAsia="el-GR"/>
        </w:rPr>
        <w:t xml:space="preserve"> </w:t>
      </w:r>
    </w:p>
    <w:p w:rsidR="005E49A9" w:rsidRPr="00B94F09" w:rsidRDefault="005E49A9" w:rsidP="005E49A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el-GR"/>
        </w:rPr>
      </w:pPr>
    </w:p>
    <w:p w:rsidR="005E49A9" w:rsidRDefault="005E49A9" w:rsidP="005E49A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l-GR"/>
        </w:rPr>
      </w:pPr>
    </w:p>
    <w:p w:rsidR="005E49A9" w:rsidRDefault="005E49A9" w:rsidP="005E49A9">
      <w:pPr>
        <w:spacing w:after="0" w:line="240" w:lineRule="auto"/>
        <w:ind w:left="-426"/>
        <w:jc w:val="both"/>
        <w:rPr>
          <w:rFonts w:ascii="Arial" w:eastAsia="Times New Roman" w:hAnsi="Arial" w:cs="Arial"/>
          <w:sz w:val="20"/>
          <w:szCs w:val="20"/>
          <w:lang w:eastAsia="el-GR"/>
        </w:rPr>
      </w:pPr>
      <w:r w:rsidRPr="00EE4242">
        <w:rPr>
          <w:rFonts w:ascii="Calibri" w:eastAsia="Times New Roman" w:hAnsi="Calibri" w:cs="Arial"/>
          <w:sz w:val="20"/>
          <w:szCs w:val="20"/>
          <w:lang w:eastAsia="el-GR"/>
        </w:rPr>
        <w:t>Ανδρέα Παπανδρέου 37</w:t>
      </w:r>
      <w:r w:rsidRPr="000659B2">
        <w:rPr>
          <w:rFonts w:ascii="Calibri" w:eastAsia="Times New Roman" w:hAnsi="Calibri" w:cs="Arial"/>
          <w:sz w:val="20"/>
          <w:szCs w:val="20"/>
          <w:lang w:eastAsia="el-GR"/>
        </w:rPr>
        <w:t xml:space="preserve">                                                </w:t>
      </w:r>
      <w:r>
        <w:rPr>
          <w:rFonts w:ascii="Calibri" w:eastAsia="Times New Roman" w:hAnsi="Calibri" w:cs="Arial"/>
          <w:sz w:val="20"/>
          <w:szCs w:val="20"/>
          <w:lang w:eastAsia="el-GR"/>
        </w:rPr>
        <w:t xml:space="preserve">            </w:t>
      </w:r>
      <w:r w:rsidRPr="000659B2">
        <w:rPr>
          <w:rFonts w:ascii="Calibri" w:eastAsia="Times New Roman" w:hAnsi="Calibri" w:cs="Arial"/>
          <w:b/>
          <w:sz w:val="20"/>
          <w:szCs w:val="20"/>
          <w:lang w:eastAsia="el-GR"/>
        </w:rPr>
        <w:t>ΠΡΟΣ</w:t>
      </w:r>
      <w:r w:rsidRPr="000659B2">
        <w:rPr>
          <w:rFonts w:ascii="Calibri" w:eastAsia="Times New Roman" w:hAnsi="Calibri" w:cs="Arial"/>
          <w:sz w:val="20"/>
          <w:szCs w:val="20"/>
          <w:lang w:eastAsia="el-GR"/>
        </w:rPr>
        <w:t xml:space="preserve">: </w:t>
      </w:r>
      <w:r w:rsidRPr="000659B2">
        <w:rPr>
          <w:rFonts w:ascii="Calibri" w:eastAsia="Times New Roman" w:hAnsi="Calibri" w:cs="Arial"/>
          <w:b/>
          <w:sz w:val="20"/>
          <w:szCs w:val="20"/>
          <w:lang w:eastAsia="el-GR"/>
        </w:rPr>
        <w:t>1.</w:t>
      </w:r>
      <w:r w:rsidRPr="000659B2">
        <w:rPr>
          <w:rFonts w:ascii="Calibri" w:eastAsia="Times New Roman" w:hAnsi="Calibri" w:cs="Arial"/>
          <w:sz w:val="20"/>
          <w:szCs w:val="20"/>
          <w:lang w:eastAsia="el-GR"/>
        </w:rPr>
        <w:t xml:space="preserve"> Δ/</w:t>
      </w:r>
      <w:proofErr w:type="spellStart"/>
      <w:r w:rsidRPr="000659B2">
        <w:rPr>
          <w:rFonts w:ascii="Calibri" w:eastAsia="Times New Roman" w:hAnsi="Calibri" w:cs="Arial"/>
          <w:sz w:val="20"/>
          <w:szCs w:val="20"/>
          <w:lang w:eastAsia="el-GR"/>
        </w:rPr>
        <w:t>νσεις</w:t>
      </w:r>
      <w:proofErr w:type="spellEnd"/>
      <w:r w:rsidRPr="000659B2">
        <w:rPr>
          <w:rFonts w:ascii="Calibri" w:eastAsia="Times New Roman" w:hAnsi="Calibri" w:cs="Arial"/>
          <w:sz w:val="20"/>
          <w:szCs w:val="20"/>
          <w:lang w:eastAsia="el-GR"/>
        </w:rPr>
        <w:t xml:space="preserve"> Α’/</w:t>
      </w:r>
      <w:proofErr w:type="spellStart"/>
      <w:r w:rsidRPr="000659B2">
        <w:rPr>
          <w:rFonts w:ascii="Calibri" w:eastAsia="Times New Roman" w:hAnsi="Calibri" w:cs="Arial"/>
          <w:sz w:val="20"/>
          <w:szCs w:val="20"/>
          <w:lang w:eastAsia="el-GR"/>
        </w:rPr>
        <w:t>θμιας</w:t>
      </w:r>
      <w:proofErr w:type="spellEnd"/>
      <w:r w:rsidRPr="000659B2">
        <w:rPr>
          <w:rFonts w:ascii="Calibri" w:eastAsia="Times New Roman" w:hAnsi="Calibri" w:cs="Arial"/>
          <w:sz w:val="20"/>
          <w:szCs w:val="20"/>
          <w:lang w:eastAsia="el-GR"/>
        </w:rPr>
        <w:t xml:space="preserve"> και Β’/</w:t>
      </w:r>
      <w:proofErr w:type="spellStart"/>
      <w:r w:rsidRPr="000659B2">
        <w:rPr>
          <w:rFonts w:ascii="Calibri" w:eastAsia="Times New Roman" w:hAnsi="Calibri" w:cs="Arial"/>
          <w:sz w:val="20"/>
          <w:szCs w:val="20"/>
          <w:lang w:eastAsia="el-GR"/>
        </w:rPr>
        <w:t>θμιας</w:t>
      </w:r>
      <w:proofErr w:type="spellEnd"/>
      <w:r w:rsidRPr="000659B2">
        <w:rPr>
          <w:rFonts w:ascii="Calibri" w:eastAsia="Times New Roman" w:hAnsi="Calibri" w:cs="Arial"/>
          <w:sz w:val="20"/>
          <w:szCs w:val="20"/>
          <w:lang w:eastAsia="el-GR"/>
        </w:rPr>
        <w:t xml:space="preserve"> Εκπ/σης</w:t>
      </w:r>
    </w:p>
    <w:p w:rsidR="005E49A9" w:rsidRDefault="005E49A9" w:rsidP="005E49A9">
      <w:pPr>
        <w:spacing w:after="0" w:line="240" w:lineRule="auto"/>
        <w:ind w:left="-426"/>
        <w:jc w:val="both"/>
        <w:rPr>
          <w:rFonts w:ascii="Arial" w:eastAsia="Times New Roman" w:hAnsi="Arial" w:cs="Arial"/>
          <w:sz w:val="20"/>
          <w:szCs w:val="20"/>
          <w:lang w:eastAsia="el-GR"/>
        </w:rPr>
      </w:pPr>
      <w:r w:rsidRPr="00EE4242">
        <w:rPr>
          <w:rFonts w:ascii="Calibri" w:eastAsia="Times New Roman" w:hAnsi="Calibri" w:cs="Arial"/>
          <w:sz w:val="20"/>
          <w:szCs w:val="20"/>
          <w:lang w:eastAsia="el-GR"/>
        </w:rPr>
        <w:t>Τ.Κ. :   15180 Μαρούσι</w:t>
      </w:r>
      <w:r w:rsidRPr="000659B2">
        <w:rPr>
          <w:rFonts w:ascii="Calibri" w:eastAsia="Times New Roman" w:hAnsi="Calibri" w:cs="Arial"/>
          <w:sz w:val="20"/>
          <w:szCs w:val="20"/>
          <w:lang w:eastAsia="el-GR"/>
        </w:rPr>
        <w:t xml:space="preserve">                                                                  </w:t>
      </w:r>
      <w:r>
        <w:rPr>
          <w:rFonts w:ascii="Calibri" w:eastAsia="Times New Roman" w:hAnsi="Calibri" w:cs="Arial"/>
          <w:sz w:val="20"/>
          <w:szCs w:val="20"/>
          <w:lang w:eastAsia="el-GR"/>
        </w:rPr>
        <w:t xml:space="preserve">         </w:t>
      </w:r>
      <w:r w:rsidRPr="000659B2">
        <w:rPr>
          <w:rFonts w:ascii="Calibri" w:eastAsia="Times New Roman" w:hAnsi="Calibri" w:cs="Arial"/>
          <w:b/>
          <w:sz w:val="20"/>
          <w:szCs w:val="20"/>
          <w:lang w:val="de-DE" w:eastAsia="el-GR"/>
        </w:rPr>
        <w:t xml:space="preserve">2. </w:t>
      </w:r>
      <w:r w:rsidRPr="000659B2">
        <w:rPr>
          <w:rFonts w:ascii="Calibri" w:eastAsia="Times New Roman" w:hAnsi="Calibri" w:cs="Arial"/>
          <w:sz w:val="20"/>
          <w:szCs w:val="20"/>
          <w:lang w:eastAsia="el-GR"/>
        </w:rPr>
        <w:t>Γραφεία Σχολικών Συμ</w:t>
      </w:r>
      <w:r w:rsidRPr="000659B2">
        <w:rPr>
          <w:rFonts w:ascii="Calibri" w:eastAsia="Times New Roman" w:hAnsi="Calibri" w:cs="Arial"/>
          <w:i/>
          <w:sz w:val="20"/>
          <w:szCs w:val="20"/>
          <w:lang w:eastAsia="el-GR"/>
        </w:rPr>
        <w:t>βούλων</w:t>
      </w:r>
    </w:p>
    <w:p w:rsidR="005E49A9" w:rsidRDefault="005E49A9" w:rsidP="005E49A9">
      <w:pPr>
        <w:spacing w:after="0" w:line="240" w:lineRule="auto"/>
        <w:ind w:left="-426"/>
        <w:jc w:val="both"/>
        <w:rPr>
          <w:rFonts w:ascii="Arial" w:eastAsia="Times New Roman" w:hAnsi="Arial" w:cs="Arial"/>
          <w:sz w:val="20"/>
          <w:szCs w:val="20"/>
          <w:lang w:eastAsia="el-GR"/>
        </w:rPr>
      </w:pPr>
      <w:r w:rsidRPr="00EE4242">
        <w:rPr>
          <w:rFonts w:ascii="Calibri" w:eastAsia="Times New Roman" w:hAnsi="Calibri" w:cs="Arial"/>
          <w:sz w:val="20"/>
          <w:szCs w:val="20"/>
          <w:lang w:eastAsia="el-GR"/>
        </w:rPr>
        <w:t>Τηλέφωνο:</w:t>
      </w:r>
      <w:r w:rsidRPr="000659B2">
        <w:rPr>
          <w:rFonts w:ascii="Calibri" w:eastAsia="Times New Roman" w:hAnsi="Calibri" w:cs="Arial"/>
          <w:b/>
          <w:sz w:val="20"/>
          <w:szCs w:val="20"/>
          <w:lang w:eastAsia="el-GR"/>
        </w:rPr>
        <w:t xml:space="preserve"> </w:t>
      </w:r>
      <w:r w:rsidRPr="000659B2">
        <w:rPr>
          <w:rFonts w:ascii="Calibri" w:eastAsia="Times New Roman" w:hAnsi="Calibri" w:cs="Arial"/>
          <w:sz w:val="20"/>
          <w:szCs w:val="20"/>
          <w:lang w:eastAsia="el-GR"/>
        </w:rPr>
        <w:t xml:space="preserve">210 344 2378                                                              </w:t>
      </w:r>
      <w:r>
        <w:rPr>
          <w:rFonts w:ascii="Calibri" w:eastAsia="Times New Roman" w:hAnsi="Calibri" w:cs="Arial"/>
          <w:sz w:val="20"/>
          <w:szCs w:val="20"/>
          <w:lang w:eastAsia="el-GR"/>
        </w:rPr>
        <w:t xml:space="preserve">            </w:t>
      </w:r>
      <w:r w:rsidRPr="000659B2">
        <w:rPr>
          <w:rFonts w:ascii="Calibri" w:eastAsia="Times New Roman" w:hAnsi="Calibri" w:cs="Arial"/>
          <w:i/>
          <w:sz w:val="20"/>
          <w:szCs w:val="20"/>
          <w:lang w:eastAsia="el-GR"/>
        </w:rPr>
        <w:t>(μέσω των Διευθύνσεων)</w:t>
      </w:r>
      <w:r w:rsidRPr="000659B2">
        <w:rPr>
          <w:rFonts w:ascii="Calibri" w:eastAsia="Times New Roman" w:hAnsi="Calibri" w:cs="Arial"/>
          <w:sz w:val="20"/>
          <w:szCs w:val="20"/>
          <w:lang w:eastAsia="el-GR"/>
        </w:rPr>
        <w:t xml:space="preserve">                         </w:t>
      </w:r>
    </w:p>
    <w:p w:rsidR="005E49A9" w:rsidRDefault="005E49A9" w:rsidP="005E49A9">
      <w:pPr>
        <w:spacing w:after="0" w:line="240" w:lineRule="auto"/>
        <w:ind w:left="-426"/>
        <w:jc w:val="both"/>
        <w:rPr>
          <w:rFonts w:ascii="Calibri" w:eastAsia="Times New Roman" w:hAnsi="Calibri" w:cs="Arial"/>
          <w:sz w:val="20"/>
          <w:szCs w:val="20"/>
          <w:lang w:eastAsia="el-GR"/>
        </w:rPr>
      </w:pPr>
      <w:r w:rsidRPr="00EE4242">
        <w:rPr>
          <w:rFonts w:ascii="Calibri" w:eastAsia="Times New Roman" w:hAnsi="Calibri" w:cs="Arial"/>
          <w:sz w:val="20"/>
          <w:szCs w:val="20"/>
          <w:lang w:eastAsia="el-GR"/>
        </w:rPr>
        <w:t>Πληροφορίες:</w:t>
      </w:r>
      <w:r w:rsidRPr="000659B2">
        <w:rPr>
          <w:rFonts w:ascii="Calibri" w:eastAsia="Times New Roman" w:hAnsi="Calibri" w:cs="Arial"/>
          <w:sz w:val="20"/>
          <w:szCs w:val="20"/>
          <w:lang w:eastAsia="el-GR"/>
        </w:rPr>
        <w:t xml:space="preserve"> </w:t>
      </w:r>
      <w:proofErr w:type="spellStart"/>
      <w:r w:rsidRPr="000659B2">
        <w:rPr>
          <w:rFonts w:ascii="Calibri" w:eastAsia="Times New Roman" w:hAnsi="Calibri" w:cs="Arial"/>
          <w:sz w:val="20"/>
          <w:szCs w:val="20"/>
          <w:lang w:eastAsia="el-GR"/>
        </w:rPr>
        <w:t>Αικ</w:t>
      </w:r>
      <w:proofErr w:type="spellEnd"/>
      <w:r w:rsidRPr="000659B2">
        <w:rPr>
          <w:rFonts w:ascii="Calibri" w:eastAsia="Times New Roman" w:hAnsi="Calibri" w:cs="Arial"/>
          <w:sz w:val="20"/>
          <w:szCs w:val="20"/>
          <w:lang w:eastAsia="el-GR"/>
        </w:rPr>
        <w:t xml:space="preserve">. Μπομπέτση                     </w:t>
      </w:r>
      <w:r>
        <w:rPr>
          <w:rFonts w:ascii="Calibri" w:eastAsia="Times New Roman" w:hAnsi="Calibri" w:cs="Arial"/>
          <w:sz w:val="20"/>
          <w:szCs w:val="20"/>
          <w:lang w:eastAsia="el-GR"/>
        </w:rPr>
        <w:t xml:space="preserve">                               </w:t>
      </w:r>
    </w:p>
    <w:p w:rsidR="005E49A9" w:rsidRPr="00EE4242" w:rsidRDefault="005E49A9" w:rsidP="005E49A9">
      <w:pPr>
        <w:spacing w:after="0" w:line="240" w:lineRule="auto"/>
        <w:ind w:left="-426"/>
        <w:jc w:val="both"/>
        <w:rPr>
          <w:rFonts w:ascii="Arial" w:eastAsia="Times New Roman" w:hAnsi="Arial" w:cs="Arial"/>
          <w:sz w:val="20"/>
          <w:szCs w:val="20"/>
          <w:lang w:eastAsia="el-GR"/>
        </w:rPr>
      </w:pPr>
      <w:r w:rsidRPr="00EE4242">
        <w:rPr>
          <w:rFonts w:ascii="Calibri" w:eastAsia="Times New Roman" w:hAnsi="Calibri" w:cs="Arial"/>
          <w:sz w:val="20"/>
          <w:szCs w:val="20"/>
          <w:lang w:val="de-DE" w:eastAsia="el-GR"/>
        </w:rPr>
        <w:t>e</w:t>
      </w:r>
      <w:r w:rsidRPr="00EE4242">
        <w:rPr>
          <w:rFonts w:ascii="Calibri" w:eastAsia="Times New Roman" w:hAnsi="Calibri" w:cs="Arial"/>
          <w:sz w:val="20"/>
          <w:szCs w:val="20"/>
          <w:lang w:eastAsia="el-GR"/>
        </w:rPr>
        <w:t>-</w:t>
      </w:r>
      <w:r w:rsidRPr="00EE4242">
        <w:rPr>
          <w:rFonts w:ascii="Calibri" w:eastAsia="Times New Roman" w:hAnsi="Calibri" w:cs="Arial"/>
          <w:sz w:val="20"/>
          <w:szCs w:val="20"/>
          <w:lang w:val="de-DE" w:eastAsia="el-GR"/>
        </w:rPr>
        <w:t>mail</w:t>
      </w:r>
      <w:r w:rsidRPr="00EE4242">
        <w:rPr>
          <w:rFonts w:ascii="Calibri" w:eastAsia="Times New Roman" w:hAnsi="Calibri" w:cs="Arial"/>
          <w:sz w:val="20"/>
          <w:szCs w:val="20"/>
          <w:lang w:eastAsia="el-GR"/>
        </w:rPr>
        <w:t>:</w:t>
      </w:r>
      <w:r w:rsidRPr="000659B2">
        <w:rPr>
          <w:rFonts w:ascii="Calibri" w:eastAsia="Times New Roman" w:hAnsi="Calibri" w:cs="Arial"/>
          <w:b/>
          <w:sz w:val="20"/>
          <w:szCs w:val="20"/>
          <w:lang w:eastAsia="el-GR"/>
        </w:rPr>
        <w:t xml:space="preserve"> </w:t>
      </w:r>
      <w:hyperlink r:id="rId6" w:history="1">
        <w:r w:rsidRPr="000659B2">
          <w:rPr>
            <w:rFonts w:ascii="Calibri" w:eastAsia="Times New Roman" w:hAnsi="Calibri" w:cs="Arial"/>
            <w:color w:val="0563C1" w:themeColor="hyperlink"/>
            <w:sz w:val="20"/>
            <w:szCs w:val="20"/>
            <w:u w:val="single"/>
            <w:lang w:val="en-US" w:eastAsia="el-GR"/>
          </w:rPr>
          <w:t>ampo</w:t>
        </w:r>
        <w:r w:rsidRPr="000659B2">
          <w:rPr>
            <w:rFonts w:ascii="Calibri" w:eastAsia="Times New Roman" w:hAnsi="Calibri" w:cs="Arial"/>
            <w:color w:val="0563C1" w:themeColor="hyperlink"/>
            <w:sz w:val="20"/>
            <w:szCs w:val="20"/>
            <w:u w:val="single"/>
            <w:lang w:eastAsia="el-GR"/>
          </w:rPr>
          <w:t>@</w:t>
        </w:r>
        <w:r w:rsidRPr="000659B2">
          <w:rPr>
            <w:rFonts w:ascii="Calibri" w:eastAsia="Times New Roman" w:hAnsi="Calibri" w:cs="Arial"/>
            <w:color w:val="0563C1" w:themeColor="hyperlink"/>
            <w:sz w:val="20"/>
            <w:szCs w:val="20"/>
            <w:u w:val="single"/>
            <w:lang w:val="de-DE" w:eastAsia="el-GR"/>
          </w:rPr>
          <w:t>minedu</w:t>
        </w:r>
        <w:r w:rsidRPr="000659B2">
          <w:rPr>
            <w:rFonts w:ascii="Calibri" w:eastAsia="Times New Roman" w:hAnsi="Calibri" w:cs="Arial"/>
            <w:color w:val="0563C1" w:themeColor="hyperlink"/>
            <w:sz w:val="20"/>
            <w:szCs w:val="20"/>
            <w:u w:val="single"/>
            <w:lang w:eastAsia="el-GR"/>
          </w:rPr>
          <w:t>.</w:t>
        </w:r>
        <w:r w:rsidRPr="000659B2">
          <w:rPr>
            <w:rFonts w:ascii="Calibri" w:eastAsia="Times New Roman" w:hAnsi="Calibri" w:cs="Arial"/>
            <w:color w:val="0563C1" w:themeColor="hyperlink"/>
            <w:sz w:val="20"/>
            <w:szCs w:val="20"/>
            <w:u w:val="single"/>
            <w:lang w:val="de-DE" w:eastAsia="el-GR"/>
          </w:rPr>
          <w:t>gov</w:t>
        </w:r>
        <w:r w:rsidRPr="000659B2">
          <w:rPr>
            <w:rFonts w:ascii="Calibri" w:eastAsia="Times New Roman" w:hAnsi="Calibri" w:cs="Arial"/>
            <w:color w:val="0563C1" w:themeColor="hyperlink"/>
            <w:sz w:val="20"/>
            <w:szCs w:val="20"/>
            <w:u w:val="single"/>
            <w:lang w:eastAsia="el-GR"/>
          </w:rPr>
          <w:t>.</w:t>
        </w:r>
        <w:proofErr w:type="spellStart"/>
        <w:r w:rsidRPr="000659B2">
          <w:rPr>
            <w:rFonts w:ascii="Calibri" w:eastAsia="Times New Roman" w:hAnsi="Calibri" w:cs="Arial"/>
            <w:color w:val="0563C1" w:themeColor="hyperlink"/>
            <w:sz w:val="20"/>
            <w:szCs w:val="20"/>
            <w:u w:val="single"/>
            <w:lang w:val="de-DE" w:eastAsia="el-GR"/>
          </w:rPr>
          <w:t>gr</w:t>
        </w:r>
        <w:proofErr w:type="spellEnd"/>
      </w:hyperlink>
      <w:r w:rsidRPr="000659B2">
        <w:rPr>
          <w:rFonts w:ascii="Calibri" w:eastAsia="Times New Roman" w:hAnsi="Calibri" w:cs="Arial"/>
          <w:b/>
          <w:sz w:val="20"/>
          <w:szCs w:val="20"/>
          <w:lang w:eastAsia="el-GR"/>
        </w:rPr>
        <w:t xml:space="preserve">                                      </w:t>
      </w:r>
      <w:r>
        <w:rPr>
          <w:rFonts w:ascii="Calibri" w:eastAsia="Times New Roman" w:hAnsi="Calibri" w:cs="Arial"/>
          <w:b/>
          <w:sz w:val="20"/>
          <w:szCs w:val="20"/>
          <w:lang w:eastAsia="el-GR"/>
        </w:rPr>
        <w:t xml:space="preserve">             </w:t>
      </w:r>
      <w:r w:rsidRPr="000659B2">
        <w:rPr>
          <w:rFonts w:ascii="Calibri" w:eastAsia="Times New Roman" w:hAnsi="Calibri" w:cs="Arial"/>
          <w:b/>
          <w:sz w:val="20"/>
          <w:szCs w:val="20"/>
          <w:lang w:val="en-US" w:eastAsia="el-GR"/>
        </w:rPr>
        <w:t>KOIN</w:t>
      </w:r>
      <w:r w:rsidRPr="000659B2">
        <w:rPr>
          <w:rFonts w:ascii="Calibri" w:eastAsia="Times New Roman" w:hAnsi="Calibri" w:cs="Arial"/>
          <w:b/>
          <w:sz w:val="20"/>
          <w:szCs w:val="20"/>
          <w:lang w:eastAsia="el-GR"/>
        </w:rPr>
        <w:t>.:</w:t>
      </w:r>
      <w:r w:rsidRPr="000659B2">
        <w:rPr>
          <w:rFonts w:ascii="Calibri" w:eastAsia="Times New Roman" w:hAnsi="Calibri" w:cs="Arial"/>
          <w:sz w:val="20"/>
          <w:szCs w:val="20"/>
          <w:lang w:eastAsia="el-GR"/>
        </w:rPr>
        <w:t xml:space="preserve"> Περιφερειακές Διευθύνσεις Εκπαίδευσης</w:t>
      </w:r>
    </w:p>
    <w:p w:rsidR="005E49A9" w:rsidRPr="00922EB3" w:rsidRDefault="005E49A9" w:rsidP="005E49A9">
      <w:pPr>
        <w:spacing w:after="0" w:line="240" w:lineRule="auto"/>
        <w:ind w:left="-360"/>
        <w:jc w:val="both"/>
        <w:rPr>
          <w:rFonts w:ascii="Calibri" w:eastAsia="Times New Roman" w:hAnsi="Calibri" w:cs="Arial"/>
          <w:sz w:val="20"/>
          <w:szCs w:val="20"/>
          <w:lang w:eastAsia="el-GR"/>
        </w:rPr>
      </w:pPr>
      <w:r w:rsidRPr="000659B2">
        <w:rPr>
          <w:rFonts w:ascii="Calibri" w:eastAsia="Times New Roman" w:hAnsi="Calibri" w:cs="Arial"/>
          <w:sz w:val="20"/>
          <w:szCs w:val="20"/>
          <w:lang w:eastAsia="el-GR"/>
        </w:rPr>
        <w:t xml:space="preserve">                                                                                                                                                         </w:t>
      </w:r>
      <w:r w:rsidRPr="000659B2">
        <w:rPr>
          <w:rFonts w:ascii="Calibri" w:eastAsia="Times New Roman" w:hAnsi="Calibri" w:cs="Arial"/>
          <w:i/>
          <w:sz w:val="20"/>
          <w:szCs w:val="20"/>
          <w:lang w:eastAsia="el-GR"/>
        </w:rPr>
        <w:t xml:space="preserve">                                                                                                  </w:t>
      </w:r>
      <w:r w:rsidRPr="000659B2">
        <w:rPr>
          <w:rFonts w:ascii="Calibri" w:eastAsia="Times New Roman" w:hAnsi="Calibri" w:cs="Arial"/>
          <w:sz w:val="20"/>
          <w:szCs w:val="20"/>
          <w:lang w:eastAsia="el-GR"/>
        </w:rPr>
        <w:t xml:space="preserve">                                                                              </w:t>
      </w:r>
    </w:p>
    <w:p w:rsidR="005E49A9" w:rsidRPr="0068759F" w:rsidRDefault="005E49A9" w:rsidP="005E49A9">
      <w:pPr>
        <w:framePr w:w="9406" w:h="1336" w:hRule="exact" w:hSpace="180" w:wrap="around" w:vAnchor="text" w:hAnchor="page" w:x="1351" w:y="370"/>
        <w:spacing w:after="0" w:line="240" w:lineRule="auto"/>
        <w:jc w:val="center"/>
        <w:rPr>
          <w:b/>
          <w:sz w:val="20"/>
          <w:szCs w:val="20"/>
          <w:lang w:val="en-US"/>
        </w:rPr>
      </w:pPr>
      <w:r w:rsidRPr="0068759F">
        <w:rPr>
          <w:rFonts w:ascii="Calibri" w:eastAsia="Times New Roman" w:hAnsi="Calibri" w:cs="Times New Roman"/>
          <w:b/>
          <w:sz w:val="20"/>
          <w:szCs w:val="20"/>
          <w:lang w:val="en-US" w:eastAsia="el-GR"/>
        </w:rPr>
        <w:t>“</w:t>
      </w:r>
      <w:r w:rsidRPr="0068759F">
        <w:rPr>
          <w:b/>
          <w:sz w:val="20"/>
          <w:szCs w:val="20"/>
          <w:lang w:val="en-US"/>
        </w:rPr>
        <w:t>FINDING THE RIGHT BALANCE: AUTHENTICITY, DIVERSITY AND INCLUSIVE CULTURE AT SCHOOL</w:t>
      </w:r>
      <w:r w:rsidRPr="0068759F">
        <w:rPr>
          <w:sz w:val="20"/>
          <w:szCs w:val="20"/>
          <w:lang w:val="en-US"/>
        </w:rPr>
        <w:t>”</w:t>
      </w:r>
      <w:r w:rsidRPr="0068759F">
        <w:rPr>
          <w:b/>
          <w:sz w:val="20"/>
          <w:szCs w:val="20"/>
          <w:lang w:val="en-US"/>
        </w:rPr>
        <w:t xml:space="preserve"> </w:t>
      </w:r>
    </w:p>
    <w:p w:rsidR="005E49A9" w:rsidRPr="00C51F09" w:rsidRDefault="005E49A9" w:rsidP="005E49A9">
      <w:pPr>
        <w:framePr w:w="9406" w:h="1336" w:hRule="exact" w:hSpace="180" w:wrap="around" w:vAnchor="text" w:hAnchor="page" w:x="1351" w:y="370"/>
        <w:spacing w:after="0" w:line="240" w:lineRule="auto"/>
        <w:jc w:val="center"/>
        <w:rPr>
          <w:rFonts w:ascii="Calibri" w:eastAsia="Times New Roman" w:hAnsi="Calibri" w:cs="Times New Roman"/>
          <w:b/>
          <w:sz w:val="20"/>
          <w:szCs w:val="20"/>
          <w:lang w:eastAsia="el-GR"/>
        </w:rPr>
      </w:pPr>
      <w:r w:rsidRPr="00C51F09">
        <w:rPr>
          <w:rFonts w:ascii="Calibri" w:eastAsia="Times New Roman" w:hAnsi="Calibri" w:cs="Times New Roman"/>
          <w:b/>
          <w:sz w:val="20"/>
          <w:szCs w:val="20"/>
          <w:lang w:val="en-US" w:eastAsia="el-GR"/>
        </w:rPr>
        <w:t>EUROPEAN</w:t>
      </w:r>
      <w:r w:rsidRPr="00C51F09">
        <w:rPr>
          <w:rFonts w:ascii="Calibri" w:eastAsia="Times New Roman" w:hAnsi="Calibri" w:cs="Times New Roman"/>
          <w:b/>
          <w:sz w:val="20"/>
          <w:szCs w:val="20"/>
          <w:lang w:eastAsia="el-GR"/>
        </w:rPr>
        <w:t xml:space="preserve"> </w:t>
      </w:r>
      <w:r w:rsidRPr="00C51F09">
        <w:rPr>
          <w:rFonts w:ascii="Calibri" w:eastAsia="Times New Roman" w:hAnsi="Calibri" w:cs="Times New Roman"/>
          <w:b/>
          <w:sz w:val="20"/>
          <w:szCs w:val="20"/>
          <w:lang w:val="en-US" w:eastAsia="el-GR"/>
        </w:rPr>
        <w:t>WORKSHOP</w:t>
      </w:r>
    </w:p>
    <w:p w:rsidR="005E49A9" w:rsidRPr="0068759F" w:rsidRDefault="006117A5" w:rsidP="005E49A9">
      <w:pPr>
        <w:framePr w:w="9406" w:h="1336" w:hRule="exact" w:hSpace="180" w:wrap="around" w:vAnchor="text" w:hAnchor="page" w:x="1351" w:y="370"/>
        <w:spacing w:after="0" w:line="240" w:lineRule="auto"/>
        <w:jc w:val="center"/>
        <w:rPr>
          <w:rFonts w:ascii="Calibri" w:eastAsia="Times New Roman" w:hAnsi="Calibri" w:cs="Times New Roman"/>
          <w:b/>
          <w:sz w:val="20"/>
          <w:szCs w:val="20"/>
          <w:lang w:eastAsia="el-GR"/>
        </w:rPr>
      </w:pPr>
      <w:r w:rsidRPr="0068759F">
        <w:rPr>
          <w:rFonts w:ascii="Calibri" w:eastAsia="Times New Roman" w:hAnsi="Calibri" w:cs="Times New Roman"/>
          <w:b/>
          <w:sz w:val="20"/>
          <w:szCs w:val="20"/>
          <w:lang w:eastAsia="el-GR"/>
        </w:rPr>
        <w:t>ΛΙΘΟΥΑΝΙΑ</w:t>
      </w:r>
    </w:p>
    <w:p w:rsidR="005E49A9" w:rsidRPr="0068759F" w:rsidRDefault="005E49A9" w:rsidP="005E49A9">
      <w:pPr>
        <w:framePr w:w="9406" w:h="1336" w:hRule="exact" w:hSpace="180" w:wrap="around" w:vAnchor="text" w:hAnchor="page" w:x="1351" w:y="370"/>
        <w:spacing w:after="0" w:line="240" w:lineRule="auto"/>
        <w:jc w:val="center"/>
        <w:rPr>
          <w:rFonts w:ascii="Calibri" w:eastAsia="Times New Roman" w:hAnsi="Calibri" w:cs="Times New Roman"/>
          <w:b/>
          <w:sz w:val="20"/>
          <w:szCs w:val="20"/>
          <w:lang w:eastAsia="el-GR"/>
        </w:rPr>
      </w:pPr>
      <w:r w:rsidRPr="0068759F">
        <w:rPr>
          <w:rFonts w:ascii="Calibri" w:eastAsia="Times New Roman" w:hAnsi="Calibri" w:cs="Times New Roman"/>
          <w:b/>
          <w:sz w:val="20"/>
          <w:szCs w:val="20"/>
          <w:lang w:eastAsia="el-GR"/>
        </w:rPr>
        <w:t xml:space="preserve">Ημερομηνία διεξαγωγής :  </w:t>
      </w:r>
      <w:r w:rsidR="006117A5" w:rsidRPr="0068759F">
        <w:rPr>
          <w:rFonts w:ascii="Calibri" w:eastAsia="Times New Roman" w:hAnsi="Calibri" w:cs="Times New Roman"/>
          <w:b/>
          <w:sz w:val="20"/>
          <w:szCs w:val="20"/>
          <w:lang w:eastAsia="el-GR"/>
        </w:rPr>
        <w:t>24</w:t>
      </w:r>
      <w:r w:rsidRPr="0068759F">
        <w:rPr>
          <w:rFonts w:ascii="Calibri" w:eastAsia="Times New Roman" w:hAnsi="Calibri" w:cs="Times New Roman"/>
          <w:b/>
          <w:sz w:val="20"/>
          <w:szCs w:val="20"/>
          <w:lang w:eastAsia="el-GR"/>
        </w:rPr>
        <w:t xml:space="preserve"> / 10 /2017  –  </w:t>
      </w:r>
      <w:r w:rsidR="006117A5" w:rsidRPr="0068759F">
        <w:rPr>
          <w:rFonts w:ascii="Calibri" w:eastAsia="Times New Roman" w:hAnsi="Calibri" w:cs="Times New Roman"/>
          <w:b/>
          <w:sz w:val="20"/>
          <w:szCs w:val="20"/>
          <w:lang w:eastAsia="el-GR"/>
        </w:rPr>
        <w:t>27</w:t>
      </w:r>
      <w:r w:rsidRPr="0068759F">
        <w:rPr>
          <w:rFonts w:ascii="Calibri" w:eastAsia="Times New Roman" w:hAnsi="Calibri" w:cs="Times New Roman"/>
          <w:b/>
          <w:sz w:val="20"/>
          <w:szCs w:val="20"/>
          <w:lang w:eastAsia="el-GR"/>
        </w:rPr>
        <w:t xml:space="preserve"> / 10 /2017</w:t>
      </w:r>
    </w:p>
    <w:p w:rsidR="005E49A9" w:rsidRPr="000659B2" w:rsidRDefault="005E49A9" w:rsidP="005E49A9">
      <w:pPr>
        <w:spacing w:after="0" w:line="240" w:lineRule="auto"/>
        <w:ind w:left="567" w:hanging="993"/>
        <w:jc w:val="both"/>
        <w:rPr>
          <w:rFonts w:ascii="Calibri" w:eastAsia="Times New Roman" w:hAnsi="Calibri" w:cs="Arial"/>
          <w:b/>
          <w:sz w:val="20"/>
          <w:szCs w:val="20"/>
          <w:lang w:eastAsia="el-GR"/>
        </w:rPr>
      </w:pPr>
      <w:r w:rsidRPr="000659B2">
        <w:rPr>
          <w:rFonts w:ascii="Calibri" w:eastAsia="Times New Roman" w:hAnsi="Calibri" w:cs="Arial"/>
          <w:b/>
          <w:sz w:val="20"/>
          <w:szCs w:val="20"/>
          <w:lang w:eastAsia="el-GR"/>
        </w:rPr>
        <w:t xml:space="preserve">ΘΕΜΑ: </w:t>
      </w:r>
      <w:r w:rsidRPr="000659B2">
        <w:rPr>
          <w:rFonts w:ascii="Calibri" w:eastAsia="Times New Roman" w:hAnsi="Calibri" w:cs="Arial"/>
          <w:sz w:val="20"/>
          <w:szCs w:val="20"/>
          <w:lang w:eastAsia="el-GR"/>
        </w:rPr>
        <w:t>«Προεπιλογή για συμμετοχή σε σεμινάριο</w:t>
      </w:r>
      <w:r w:rsidRPr="000659B2">
        <w:rPr>
          <w:rFonts w:ascii="Calibri" w:eastAsia="Times New Roman" w:hAnsi="Calibri" w:cs="Arial"/>
          <w:b/>
          <w:sz w:val="20"/>
          <w:szCs w:val="20"/>
          <w:lang w:eastAsia="el-GR"/>
        </w:rPr>
        <w:t xml:space="preserve"> </w:t>
      </w:r>
      <w:r w:rsidRPr="000659B2">
        <w:rPr>
          <w:rFonts w:ascii="Calibri" w:eastAsia="Times New Roman" w:hAnsi="Calibri" w:cs="Arial"/>
          <w:b/>
          <w:sz w:val="20"/>
          <w:szCs w:val="20"/>
          <w:lang w:val="en-US" w:eastAsia="el-GR"/>
        </w:rPr>
        <w:t>Pestalozzi</w:t>
      </w:r>
      <w:r w:rsidRPr="000659B2">
        <w:rPr>
          <w:rFonts w:ascii="Calibri" w:eastAsia="Times New Roman" w:hAnsi="Calibri" w:cs="Arial"/>
          <w:sz w:val="20"/>
          <w:szCs w:val="20"/>
          <w:lang w:eastAsia="el-GR"/>
        </w:rPr>
        <w:t xml:space="preserve"> </w:t>
      </w:r>
      <w:r w:rsidRPr="000659B2">
        <w:rPr>
          <w:rFonts w:ascii="Calibri" w:eastAsia="Times New Roman" w:hAnsi="Calibri" w:cs="Arial"/>
          <w:b/>
          <w:sz w:val="20"/>
          <w:szCs w:val="20"/>
          <w:lang w:eastAsia="el-GR"/>
        </w:rPr>
        <w:t>2017</w:t>
      </w:r>
      <w:r w:rsidRPr="000659B2">
        <w:rPr>
          <w:rFonts w:ascii="Calibri" w:eastAsia="Times New Roman" w:hAnsi="Calibri" w:cs="Arial"/>
          <w:sz w:val="20"/>
          <w:szCs w:val="20"/>
          <w:lang w:eastAsia="el-GR"/>
        </w:rPr>
        <w:t xml:space="preserve">, του Συμβουλίου της Ευρώπης» </w:t>
      </w:r>
      <w:r w:rsidRPr="000659B2">
        <w:rPr>
          <w:rFonts w:ascii="Calibri" w:eastAsia="Times New Roman" w:hAnsi="Calibri" w:cs="Arial"/>
          <w:b/>
          <w:sz w:val="20"/>
          <w:szCs w:val="20"/>
          <w:lang w:eastAsia="el-GR"/>
        </w:rPr>
        <w:t xml:space="preserve">   </w:t>
      </w:r>
    </w:p>
    <w:p w:rsidR="005E49A9" w:rsidRPr="000659B2" w:rsidRDefault="005E49A9" w:rsidP="005E49A9">
      <w:pPr>
        <w:spacing w:after="0" w:line="240" w:lineRule="auto"/>
        <w:ind w:left="567" w:hanging="993"/>
        <w:rPr>
          <w:rFonts w:ascii="Calibri" w:eastAsia="Times New Roman" w:hAnsi="Calibri" w:cs="Arial"/>
          <w:sz w:val="20"/>
          <w:szCs w:val="20"/>
          <w:lang w:eastAsia="el-GR"/>
        </w:rPr>
      </w:pPr>
    </w:p>
    <w:p w:rsidR="005E49A9" w:rsidRPr="000659B2" w:rsidRDefault="005E49A9" w:rsidP="005E49A9">
      <w:pPr>
        <w:spacing w:after="0" w:line="240" w:lineRule="auto"/>
        <w:ind w:left="567" w:hanging="993"/>
        <w:rPr>
          <w:rFonts w:ascii="Calibri" w:eastAsia="Times New Roman" w:hAnsi="Calibri" w:cs="Arial"/>
          <w:b/>
          <w:sz w:val="20"/>
          <w:szCs w:val="20"/>
          <w:lang w:eastAsia="el-GR"/>
        </w:rPr>
      </w:pPr>
      <w:r w:rsidRPr="000659B2">
        <w:rPr>
          <w:rFonts w:ascii="Calibri" w:eastAsia="Times New Roman" w:hAnsi="Calibri" w:cs="Arial"/>
          <w:sz w:val="20"/>
          <w:szCs w:val="20"/>
          <w:lang w:eastAsia="el-GR"/>
        </w:rPr>
        <w:t xml:space="preserve"> Σ</w:t>
      </w:r>
      <w:r w:rsidRPr="000659B2">
        <w:rPr>
          <w:rFonts w:ascii="Calibri" w:eastAsia="Times New Roman" w:hAnsi="Calibri" w:cs="Arial"/>
          <w:b/>
          <w:sz w:val="20"/>
          <w:szCs w:val="20"/>
          <w:lang w:eastAsia="el-GR"/>
        </w:rPr>
        <w:t xml:space="preserve">ΧΕΤ.: </w:t>
      </w:r>
      <w:r w:rsidRPr="000659B2">
        <w:rPr>
          <w:rFonts w:ascii="Calibri" w:eastAsia="Times New Roman" w:hAnsi="Calibri" w:cs="Arial"/>
          <w:sz w:val="20"/>
          <w:szCs w:val="20"/>
          <w:lang w:eastAsia="el-GR"/>
        </w:rPr>
        <w:t>Προκήρυξη Δ/</w:t>
      </w:r>
      <w:proofErr w:type="spellStart"/>
      <w:r w:rsidRPr="000659B2">
        <w:rPr>
          <w:rFonts w:ascii="Calibri" w:eastAsia="Times New Roman" w:hAnsi="Calibri" w:cs="Arial"/>
          <w:sz w:val="20"/>
          <w:szCs w:val="20"/>
          <w:lang w:eastAsia="el-GR"/>
        </w:rPr>
        <w:t>νσης</w:t>
      </w:r>
      <w:proofErr w:type="spellEnd"/>
      <w:r w:rsidRPr="000659B2">
        <w:rPr>
          <w:rFonts w:ascii="Calibri" w:eastAsia="Times New Roman" w:hAnsi="Calibri" w:cs="Arial"/>
          <w:sz w:val="20"/>
          <w:szCs w:val="20"/>
          <w:lang w:eastAsia="el-GR"/>
        </w:rPr>
        <w:t xml:space="preserve"> </w:t>
      </w:r>
      <w:proofErr w:type="spellStart"/>
      <w:r w:rsidRPr="000659B2">
        <w:rPr>
          <w:rFonts w:ascii="Calibri" w:eastAsia="Times New Roman" w:hAnsi="Calibri" w:cs="Arial"/>
          <w:sz w:val="20"/>
          <w:szCs w:val="20"/>
          <w:lang w:eastAsia="el-GR"/>
        </w:rPr>
        <w:t>Ευρ</w:t>
      </w:r>
      <w:proofErr w:type="spellEnd"/>
      <w:r w:rsidRPr="000659B2">
        <w:rPr>
          <w:rFonts w:ascii="Calibri" w:eastAsia="Times New Roman" w:hAnsi="Calibri" w:cs="Arial"/>
          <w:sz w:val="20"/>
          <w:szCs w:val="20"/>
          <w:lang w:eastAsia="el-GR"/>
        </w:rPr>
        <w:t xml:space="preserve">. &amp; Δ. Θεμάτων, με </w:t>
      </w:r>
      <w:proofErr w:type="spellStart"/>
      <w:r w:rsidRPr="000659B2">
        <w:rPr>
          <w:rFonts w:cstheme="minorHAnsi"/>
          <w:sz w:val="20"/>
          <w:szCs w:val="20"/>
        </w:rPr>
        <w:t>Αρ</w:t>
      </w:r>
      <w:proofErr w:type="spellEnd"/>
      <w:r w:rsidRPr="000659B2">
        <w:rPr>
          <w:rFonts w:cstheme="minorHAnsi"/>
          <w:sz w:val="20"/>
          <w:szCs w:val="20"/>
        </w:rPr>
        <w:t xml:space="preserve">. </w:t>
      </w:r>
      <w:proofErr w:type="spellStart"/>
      <w:r w:rsidRPr="000659B2">
        <w:rPr>
          <w:rFonts w:cstheme="minorHAnsi"/>
          <w:sz w:val="20"/>
          <w:szCs w:val="20"/>
        </w:rPr>
        <w:t>Πρωτ</w:t>
      </w:r>
      <w:proofErr w:type="spellEnd"/>
      <w:r w:rsidRPr="000659B2">
        <w:rPr>
          <w:rFonts w:cstheme="minorHAnsi"/>
          <w:sz w:val="20"/>
          <w:szCs w:val="20"/>
        </w:rPr>
        <w:t>.:</w:t>
      </w:r>
      <w:r w:rsidRPr="000659B2">
        <w:rPr>
          <w:rFonts w:cstheme="minorHAnsi"/>
          <w:b/>
          <w:sz w:val="20"/>
          <w:szCs w:val="20"/>
        </w:rPr>
        <w:t xml:space="preserve"> </w:t>
      </w:r>
      <w:r>
        <w:rPr>
          <w:rFonts w:eastAsia="Times New Roman" w:cstheme="minorHAnsi"/>
          <w:sz w:val="20"/>
          <w:szCs w:val="20"/>
          <w:lang w:eastAsia="el-GR"/>
        </w:rPr>
        <w:t xml:space="preserve">ΦΣΕ 88/ </w:t>
      </w:r>
      <w:r w:rsidRPr="000659B2">
        <w:rPr>
          <w:rFonts w:eastAsia="Times New Roman" w:cstheme="minorHAnsi"/>
          <w:sz w:val="20"/>
          <w:szCs w:val="20"/>
          <w:lang w:eastAsia="el-GR"/>
        </w:rPr>
        <w:t>14504/Η1/</w:t>
      </w:r>
      <w:r w:rsidRPr="000659B2">
        <w:rPr>
          <w:rFonts w:ascii="Calibri" w:eastAsia="Times New Roman" w:hAnsi="Calibri" w:cs="Arial"/>
          <w:sz w:val="20"/>
          <w:szCs w:val="20"/>
          <w:lang w:eastAsia="el-GR"/>
        </w:rPr>
        <w:t xml:space="preserve"> 30.01.2017</w:t>
      </w:r>
    </w:p>
    <w:p w:rsidR="005E49A9" w:rsidRPr="000659B2" w:rsidRDefault="005E49A9" w:rsidP="005E49A9">
      <w:pPr>
        <w:spacing w:after="0" w:line="240" w:lineRule="auto"/>
        <w:jc w:val="both"/>
        <w:rPr>
          <w:rFonts w:ascii="Calibri" w:eastAsia="Times New Roman" w:hAnsi="Calibri" w:cs="Arial"/>
          <w:sz w:val="20"/>
          <w:szCs w:val="20"/>
          <w:lang w:eastAsia="el-GR"/>
        </w:rPr>
      </w:pPr>
    </w:p>
    <w:p w:rsidR="005E49A9" w:rsidRPr="00B521F4" w:rsidRDefault="005E49A9" w:rsidP="005E49A9">
      <w:pPr>
        <w:spacing w:after="0" w:line="240" w:lineRule="auto"/>
        <w:ind w:left="-360"/>
        <w:jc w:val="both"/>
        <w:rPr>
          <w:rFonts w:ascii="Calibri" w:eastAsia="Times New Roman" w:hAnsi="Calibri" w:cs="Arial"/>
          <w:sz w:val="20"/>
          <w:szCs w:val="20"/>
          <w:lang w:eastAsia="el-GR"/>
        </w:rPr>
      </w:pPr>
      <w:r w:rsidRPr="000659B2">
        <w:rPr>
          <w:rFonts w:ascii="Calibri" w:eastAsia="Times New Roman" w:hAnsi="Calibri" w:cs="Arial"/>
          <w:sz w:val="20"/>
          <w:szCs w:val="20"/>
          <w:lang w:eastAsia="el-GR"/>
        </w:rPr>
        <w:t xml:space="preserve">Σε συνέχεια της ως άνω προκήρυξης της υπηρεσίας μας, σας γνωρίζουμε ότι αναδείχθηκαν, κατόπιν κλήρωσης </w:t>
      </w:r>
      <w:r>
        <w:rPr>
          <w:rFonts w:ascii="Calibri" w:eastAsia="Times New Roman" w:hAnsi="Calibri" w:cs="Arial"/>
          <w:color w:val="000000"/>
          <w:sz w:val="20"/>
          <w:szCs w:val="20"/>
          <w:lang w:eastAsia="el-GR"/>
        </w:rPr>
        <w:t>(</w:t>
      </w:r>
      <w:r w:rsidRPr="000659B2">
        <w:rPr>
          <w:rFonts w:ascii="Calibri" w:eastAsia="Times New Roman" w:hAnsi="Calibri" w:cs="Arial"/>
          <w:color w:val="000000"/>
          <w:sz w:val="20"/>
          <w:szCs w:val="20"/>
          <w:lang w:eastAsia="el-GR"/>
        </w:rPr>
        <w:t>ΦΣΕ</w:t>
      </w:r>
      <w:r w:rsidRPr="00053592">
        <w:rPr>
          <w:rFonts w:ascii="Calibri" w:eastAsia="Times New Roman" w:hAnsi="Calibri" w:cs="Arial"/>
          <w:color w:val="000000"/>
          <w:sz w:val="20"/>
          <w:szCs w:val="20"/>
          <w:lang w:eastAsia="el-GR"/>
        </w:rPr>
        <w:t>:</w:t>
      </w:r>
      <w:r>
        <w:rPr>
          <w:rFonts w:ascii="Calibri" w:eastAsia="Times New Roman" w:hAnsi="Calibri" w:cs="Arial"/>
          <w:color w:val="000000"/>
          <w:sz w:val="20"/>
          <w:szCs w:val="20"/>
          <w:lang w:eastAsia="el-GR"/>
        </w:rPr>
        <w:t>104/41038/10.3.2017</w:t>
      </w:r>
      <w:r w:rsidRPr="000659B2">
        <w:rPr>
          <w:rFonts w:ascii="Calibri" w:eastAsia="Times New Roman" w:hAnsi="Calibri" w:cs="Arial"/>
          <w:color w:val="000000"/>
          <w:sz w:val="20"/>
          <w:szCs w:val="20"/>
          <w:lang w:eastAsia="el-GR"/>
        </w:rPr>
        <w:t>),</w:t>
      </w:r>
      <w:r w:rsidRPr="000659B2">
        <w:rPr>
          <w:rFonts w:ascii="Calibri" w:eastAsia="Times New Roman" w:hAnsi="Calibri" w:cs="Arial"/>
          <w:sz w:val="20"/>
          <w:szCs w:val="20"/>
          <w:lang w:eastAsia="el-GR"/>
        </w:rPr>
        <w:t xml:space="preserve"> οι κάτωθι εκπαιδευτικοί, οι οποίοι θα συμμετάσχουν στο προαναφερόμενο σεμινάριο :</w:t>
      </w:r>
    </w:p>
    <w:p w:rsidR="005E49A9" w:rsidRPr="00C51F09" w:rsidRDefault="005E49A9" w:rsidP="005E49A9">
      <w:pPr>
        <w:spacing w:after="0" w:line="240" w:lineRule="auto"/>
        <w:ind w:left="-360"/>
        <w:jc w:val="both"/>
        <w:rPr>
          <w:rFonts w:ascii="Calibri" w:eastAsia="Times New Roman" w:hAnsi="Calibri" w:cs="Arial"/>
          <w:b/>
          <w:sz w:val="20"/>
          <w:szCs w:val="20"/>
          <w:lang w:eastAsia="el-GR"/>
        </w:rPr>
      </w:pPr>
      <w:r>
        <w:rPr>
          <w:rFonts w:ascii="Calibri" w:eastAsia="Times New Roman" w:hAnsi="Calibri" w:cs="Arial"/>
          <w:b/>
          <w:sz w:val="20"/>
          <w:szCs w:val="20"/>
          <w:lang w:eastAsia="el-GR"/>
        </w:rPr>
        <w:t xml:space="preserve">1. </w:t>
      </w:r>
      <w:r w:rsidRPr="00053592">
        <w:rPr>
          <w:rFonts w:ascii="Calibri" w:eastAsia="Times New Roman" w:hAnsi="Calibri" w:cs="Arial"/>
          <w:b/>
          <w:sz w:val="20"/>
          <w:szCs w:val="20"/>
          <w:lang w:eastAsia="el-GR"/>
        </w:rPr>
        <w:t xml:space="preserve"> </w:t>
      </w:r>
      <w:r w:rsidRPr="006117A5">
        <w:rPr>
          <w:rFonts w:ascii="Calibri" w:eastAsia="Times New Roman" w:hAnsi="Calibri" w:cs="Arial"/>
          <w:b/>
          <w:sz w:val="20"/>
          <w:szCs w:val="20"/>
          <w:lang w:eastAsia="el-GR"/>
        </w:rPr>
        <w:t xml:space="preserve"> </w:t>
      </w:r>
      <w:r w:rsidR="00C37F6C">
        <w:rPr>
          <w:rFonts w:ascii="Calibri" w:eastAsia="Times New Roman" w:hAnsi="Calibri" w:cs="Arial"/>
          <w:b/>
          <w:sz w:val="20"/>
          <w:szCs w:val="20"/>
          <w:lang w:eastAsia="el-GR"/>
        </w:rPr>
        <w:t>ΔΑΝΙΗΛ ΚΩ</w:t>
      </w:r>
      <w:r w:rsidR="001F213A">
        <w:rPr>
          <w:rFonts w:ascii="Calibri" w:eastAsia="Times New Roman" w:hAnsi="Calibri" w:cs="Arial"/>
          <w:b/>
          <w:sz w:val="20"/>
          <w:szCs w:val="20"/>
          <w:lang w:eastAsia="el-GR"/>
        </w:rPr>
        <w:t>Ν</w:t>
      </w:r>
      <w:r w:rsidR="00C37F6C">
        <w:rPr>
          <w:rFonts w:ascii="Calibri" w:eastAsia="Times New Roman" w:hAnsi="Calibri" w:cs="Arial"/>
          <w:b/>
          <w:sz w:val="20"/>
          <w:szCs w:val="20"/>
          <w:lang w:eastAsia="el-GR"/>
        </w:rPr>
        <w:t>/ΝΟΣ</w:t>
      </w:r>
      <w:r w:rsidR="00C51F09" w:rsidRPr="00C51F09">
        <w:rPr>
          <w:rFonts w:ascii="Calibri" w:eastAsia="Times New Roman" w:hAnsi="Calibri" w:cs="Arial"/>
          <w:b/>
          <w:sz w:val="20"/>
          <w:szCs w:val="20"/>
          <w:lang w:eastAsia="el-GR"/>
        </w:rPr>
        <w:t xml:space="preserve">, </w:t>
      </w:r>
      <w:r w:rsidR="00C51F09">
        <w:rPr>
          <w:rFonts w:ascii="Calibri" w:eastAsia="Times New Roman" w:hAnsi="Calibri" w:cs="Arial"/>
          <w:b/>
          <w:sz w:val="20"/>
          <w:szCs w:val="20"/>
          <w:lang w:eastAsia="el-GR"/>
        </w:rPr>
        <w:t>ΠΕ03, 7</w:t>
      </w:r>
      <w:r w:rsidR="00C51F09" w:rsidRPr="00C51F09">
        <w:rPr>
          <w:rFonts w:ascii="Calibri" w:eastAsia="Times New Roman" w:hAnsi="Calibri" w:cs="Arial"/>
          <w:b/>
          <w:sz w:val="20"/>
          <w:szCs w:val="20"/>
          <w:vertAlign w:val="superscript"/>
          <w:lang w:eastAsia="el-GR"/>
        </w:rPr>
        <w:t>Ο</w:t>
      </w:r>
      <w:r w:rsidR="00C51F09">
        <w:rPr>
          <w:rFonts w:ascii="Calibri" w:eastAsia="Times New Roman" w:hAnsi="Calibri" w:cs="Arial"/>
          <w:b/>
          <w:sz w:val="20"/>
          <w:szCs w:val="20"/>
          <w:lang w:eastAsia="el-GR"/>
        </w:rPr>
        <w:t xml:space="preserve"> ΓΥΜΝΑΣΙΟ ΚΑΡΔΙΤΣΑΣ</w:t>
      </w:r>
      <w:r w:rsidR="007F52CC">
        <w:rPr>
          <w:rFonts w:ascii="Calibri" w:eastAsia="Times New Roman" w:hAnsi="Calibri" w:cs="Arial"/>
          <w:b/>
          <w:sz w:val="20"/>
          <w:szCs w:val="20"/>
          <w:lang w:eastAsia="el-GR"/>
        </w:rPr>
        <w:t xml:space="preserve">, </w:t>
      </w:r>
      <w:r w:rsidR="008F52B6">
        <w:rPr>
          <w:rFonts w:ascii="Calibri" w:eastAsia="Times New Roman" w:hAnsi="Calibri" w:cs="Arial"/>
          <w:b/>
          <w:sz w:val="20"/>
          <w:szCs w:val="20"/>
          <w:lang w:eastAsia="el-GR"/>
        </w:rPr>
        <w:t>Ν. ΚΑΡΔΙΤΣΑΣ</w:t>
      </w:r>
    </w:p>
    <w:p w:rsidR="005E49A9" w:rsidRPr="006117A5" w:rsidRDefault="005E49A9" w:rsidP="005E49A9">
      <w:pPr>
        <w:spacing w:after="0" w:line="240" w:lineRule="auto"/>
        <w:ind w:left="-360"/>
        <w:jc w:val="both"/>
        <w:rPr>
          <w:rFonts w:ascii="Calibri" w:eastAsia="Times New Roman" w:hAnsi="Calibri" w:cs="Arial"/>
          <w:b/>
          <w:sz w:val="20"/>
          <w:szCs w:val="20"/>
          <w:lang w:eastAsia="el-GR"/>
        </w:rPr>
      </w:pPr>
      <w:r w:rsidRPr="00F51F2B">
        <w:rPr>
          <w:rFonts w:ascii="Calibri" w:eastAsia="Times New Roman" w:hAnsi="Calibri" w:cs="Arial"/>
          <w:b/>
          <w:sz w:val="20"/>
          <w:szCs w:val="20"/>
          <w:lang w:eastAsia="el-GR"/>
        </w:rPr>
        <w:t xml:space="preserve">2.  </w:t>
      </w:r>
      <w:r w:rsidRPr="006117A5">
        <w:rPr>
          <w:rFonts w:ascii="Calibri" w:eastAsia="Times New Roman" w:hAnsi="Calibri" w:cs="Arial"/>
          <w:b/>
          <w:sz w:val="20"/>
          <w:szCs w:val="20"/>
          <w:lang w:eastAsia="el-GR"/>
        </w:rPr>
        <w:t xml:space="preserve"> </w:t>
      </w:r>
      <w:r w:rsidR="00C37F6C">
        <w:rPr>
          <w:rFonts w:ascii="Calibri" w:eastAsia="Times New Roman" w:hAnsi="Calibri" w:cs="Arial"/>
          <w:b/>
          <w:sz w:val="20"/>
          <w:szCs w:val="20"/>
          <w:lang w:eastAsia="el-GR"/>
        </w:rPr>
        <w:t>ΜΙΧΑΗΛΙΔΟΥ ΒΑΣΙΛΙΚΗ</w:t>
      </w:r>
      <w:r w:rsidR="00C51F09">
        <w:rPr>
          <w:rFonts w:ascii="Calibri" w:eastAsia="Times New Roman" w:hAnsi="Calibri" w:cs="Arial"/>
          <w:b/>
          <w:sz w:val="20"/>
          <w:szCs w:val="20"/>
          <w:lang w:eastAsia="el-GR"/>
        </w:rPr>
        <w:t>, ΠΕ06, ΠΡΟΤΥΠΟ ΓΕ</w:t>
      </w:r>
      <w:r w:rsidR="007F52CC">
        <w:rPr>
          <w:rFonts w:ascii="Calibri" w:eastAsia="Times New Roman" w:hAnsi="Calibri" w:cs="Arial"/>
          <w:b/>
          <w:sz w:val="20"/>
          <w:szCs w:val="20"/>
          <w:lang w:eastAsia="el-GR"/>
        </w:rPr>
        <w:t>.</w:t>
      </w:r>
      <w:r w:rsidR="00C51F09">
        <w:rPr>
          <w:rFonts w:ascii="Calibri" w:eastAsia="Times New Roman" w:hAnsi="Calibri" w:cs="Arial"/>
          <w:b/>
          <w:sz w:val="20"/>
          <w:szCs w:val="20"/>
          <w:lang w:eastAsia="el-GR"/>
        </w:rPr>
        <w:t>Λ</w:t>
      </w:r>
      <w:r w:rsidR="007F52CC">
        <w:rPr>
          <w:rFonts w:ascii="Calibri" w:eastAsia="Times New Roman" w:hAnsi="Calibri" w:cs="Arial"/>
          <w:b/>
          <w:sz w:val="20"/>
          <w:szCs w:val="20"/>
          <w:lang w:eastAsia="el-GR"/>
        </w:rPr>
        <w:t>.</w:t>
      </w:r>
      <w:r w:rsidR="00C51F09">
        <w:rPr>
          <w:rFonts w:ascii="Calibri" w:eastAsia="Times New Roman" w:hAnsi="Calibri" w:cs="Arial"/>
          <w:b/>
          <w:sz w:val="20"/>
          <w:szCs w:val="20"/>
          <w:lang w:eastAsia="el-GR"/>
        </w:rPr>
        <w:t xml:space="preserve"> ΒΑΡΒΑΚΕΙΟΥ</w:t>
      </w:r>
      <w:r w:rsidR="007F52CC">
        <w:rPr>
          <w:rFonts w:ascii="Calibri" w:eastAsia="Times New Roman" w:hAnsi="Calibri" w:cs="Arial"/>
          <w:b/>
          <w:sz w:val="20"/>
          <w:szCs w:val="20"/>
          <w:lang w:eastAsia="el-GR"/>
        </w:rPr>
        <w:t xml:space="preserve"> ΣΧΟΛΗΣ, </w:t>
      </w:r>
      <w:r w:rsidR="008F52B6">
        <w:rPr>
          <w:rFonts w:ascii="Calibri" w:eastAsia="Times New Roman" w:hAnsi="Calibri" w:cs="Arial"/>
          <w:b/>
          <w:sz w:val="20"/>
          <w:szCs w:val="20"/>
          <w:lang w:eastAsia="el-GR"/>
        </w:rPr>
        <w:t xml:space="preserve">Ν. </w:t>
      </w:r>
      <w:r w:rsidR="007F52CC">
        <w:rPr>
          <w:rFonts w:ascii="Calibri" w:eastAsia="Times New Roman" w:hAnsi="Calibri" w:cs="Arial"/>
          <w:b/>
          <w:sz w:val="20"/>
          <w:szCs w:val="20"/>
          <w:lang w:eastAsia="el-GR"/>
        </w:rPr>
        <w:t>ΑΤΤΙΚΗ</w:t>
      </w:r>
      <w:r w:rsidR="008F52B6">
        <w:rPr>
          <w:rFonts w:ascii="Calibri" w:eastAsia="Times New Roman" w:hAnsi="Calibri" w:cs="Arial"/>
          <w:b/>
          <w:sz w:val="20"/>
          <w:szCs w:val="20"/>
          <w:lang w:eastAsia="el-GR"/>
        </w:rPr>
        <w:t>Σ</w:t>
      </w:r>
    </w:p>
    <w:p w:rsidR="005E49A9" w:rsidRPr="006117A5" w:rsidRDefault="005E49A9" w:rsidP="005E49A9">
      <w:pPr>
        <w:spacing w:after="0" w:line="240" w:lineRule="auto"/>
        <w:ind w:left="-360"/>
        <w:jc w:val="both"/>
        <w:rPr>
          <w:rFonts w:ascii="Calibri" w:eastAsia="Times New Roman" w:hAnsi="Calibri" w:cs="Arial"/>
          <w:b/>
          <w:sz w:val="20"/>
          <w:szCs w:val="20"/>
          <w:lang w:eastAsia="el-GR"/>
        </w:rPr>
      </w:pPr>
      <w:r>
        <w:rPr>
          <w:rFonts w:ascii="Calibri" w:eastAsia="Times New Roman" w:hAnsi="Calibri" w:cs="Arial"/>
          <w:b/>
          <w:sz w:val="20"/>
          <w:szCs w:val="20"/>
          <w:lang w:eastAsia="el-GR"/>
        </w:rPr>
        <w:t xml:space="preserve">3. </w:t>
      </w:r>
      <w:r w:rsidRPr="00053592">
        <w:rPr>
          <w:rFonts w:ascii="Calibri" w:eastAsia="Times New Roman" w:hAnsi="Calibri" w:cs="Arial"/>
          <w:b/>
          <w:sz w:val="20"/>
          <w:szCs w:val="20"/>
          <w:lang w:eastAsia="el-GR"/>
        </w:rPr>
        <w:t xml:space="preserve"> </w:t>
      </w:r>
      <w:r w:rsidRPr="006117A5">
        <w:rPr>
          <w:rFonts w:ascii="Calibri" w:eastAsia="Times New Roman" w:hAnsi="Calibri" w:cs="Arial"/>
          <w:b/>
          <w:sz w:val="20"/>
          <w:szCs w:val="20"/>
          <w:lang w:eastAsia="el-GR"/>
        </w:rPr>
        <w:t xml:space="preserve"> </w:t>
      </w:r>
      <w:r w:rsidR="00C37F6C">
        <w:rPr>
          <w:rFonts w:ascii="Calibri" w:eastAsia="Times New Roman" w:hAnsi="Calibri" w:cs="Arial"/>
          <w:b/>
          <w:sz w:val="20"/>
          <w:szCs w:val="20"/>
          <w:lang w:eastAsia="el-GR"/>
        </w:rPr>
        <w:t>ΒΟΣΚΑΚΗΣ ΓΡΗΓΟΡΙΟΣ</w:t>
      </w:r>
      <w:r w:rsidR="00C51F09">
        <w:rPr>
          <w:rFonts w:ascii="Calibri" w:eastAsia="Times New Roman" w:hAnsi="Calibri" w:cs="Arial"/>
          <w:b/>
          <w:sz w:val="20"/>
          <w:szCs w:val="20"/>
          <w:lang w:eastAsia="el-GR"/>
        </w:rPr>
        <w:t xml:space="preserve">, ΠΕ02, ΣΧΟΛΕΙΟ ΔΕΥΤΕΡΗΣ ΕΥΚΑΙΡΙΑΣ, ΗΡΑΚΛΕΙΟ, </w:t>
      </w:r>
      <w:r w:rsidR="008F52B6">
        <w:rPr>
          <w:rFonts w:ascii="Calibri" w:eastAsia="Times New Roman" w:hAnsi="Calibri" w:cs="Arial"/>
          <w:b/>
          <w:sz w:val="20"/>
          <w:szCs w:val="20"/>
          <w:lang w:eastAsia="el-GR"/>
        </w:rPr>
        <w:t>Ν. ΗΡΑΚΛΕΙΟΥ</w:t>
      </w:r>
    </w:p>
    <w:p w:rsidR="00C51F09" w:rsidRDefault="00C51F09" w:rsidP="00C51F09">
      <w:pPr>
        <w:spacing w:after="0" w:line="240" w:lineRule="auto"/>
        <w:ind w:left="-360"/>
        <w:jc w:val="both"/>
        <w:rPr>
          <w:rFonts w:ascii="Calibri" w:eastAsia="Times New Roman" w:hAnsi="Calibri" w:cs="Arial"/>
          <w:b/>
          <w:sz w:val="20"/>
          <w:szCs w:val="20"/>
          <w:lang w:eastAsia="el-GR"/>
        </w:rPr>
      </w:pPr>
    </w:p>
    <w:p w:rsidR="005E49A9" w:rsidRPr="00C51F09" w:rsidRDefault="005E49A9" w:rsidP="00C51F09">
      <w:pPr>
        <w:spacing w:after="0" w:line="240" w:lineRule="auto"/>
        <w:ind w:left="-360"/>
        <w:jc w:val="both"/>
        <w:rPr>
          <w:rFonts w:ascii="Calibri" w:eastAsia="Times New Roman" w:hAnsi="Calibri" w:cs="Arial"/>
          <w:b/>
          <w:sz w:val="20"/>
          <w:szCs w:val="20"/>
          <w:lang w:eastAsia="el-GR"/>
        </w:rPr>
      </w:pPr>
      <w:r w:rsidRPr="000659B2">
        <w:rPr>
          <w:rFonts w:ascii="Calibri" w:eastAsia="Times New Roman" w:hAnsi="Calibri" w:cs="Arial"/>
          <w:sz w:val="20"/>
          <w:szCs w:val="20"/>
          <w:lang w:eastAsia="el-GR"/>
        </w:rPr>
        <w:t xml:space="preserve">Διευκρινίζεται ότι </w:t>
      </w:r>
      <w:r w:rsidRPr="000659B2">
        <w:rPr>
          <w:rFonts w:ascii="Calibri" w:eastAsia="Times New Roman" w:hAnsi="Calibri" w:cs="Arial"/>
          <w:b/>
          <w:sz w:val="20"/>
          <w:szCs w:val="20"/>
          <w:lang w:eastAsia="el-GR"/>
        </w:rPr>
        <w:t>την ευθύνη της τελικής επιλογής έχει ο φορέας διοργάνωσης</w:t>
      </w:r>
      <w:r w:rsidRPr="000659B2">
        <w:rPr>
          <w:rFonts w:ascii="Calibri" w:eastAsia="Times New Roman" w:hAnsi="Calibri" w:cs="Arial"/>
          <w:sz w:val="20"/>
          <w:szCs w:val="20"/>
          <w:lang w:eastAsia="el-GR"/>
        </w:rPr>
        <w:t xml:space="preserve">, </w:t>
      </w:r>
      <w:r>
        <w:rPr>
          <w:rFonts w:ascii="Calibri" w:eastAsia="Times New Roman" w:hAnsi="Calibri" w:cs="Arial"/>
          <w:sz w:val="20"/>
          <w:szCs w:val="20"/>
          <w:lang w:eastAsia="el-GR"/>
        </w:rPr>
        <w:t xml:space="preserve">επομένως, </w:t>
      </w:r>
      <w:r w:rsidRPr="000659B2">
        <w:rPr>
          <w:rFonts w:ascii="Calibri" w:eastAsia="Times New Roman" w:hAnsi="Calibri" w:cs="Arial"/>
          <w:sz w:val="20"/>
          <w:szCs w:val="20"/>
          <w:lang w:eastAsia="el-GR"/>
        </w:rPr>
        <w:t xml:space="preserve">ενδέχεται να μη γίνουν δεκτές ορισμένες υποψηφιότητες. </w:t>
      </w:r>
    </w:p>
    <w:p w:rsidR="005E49A9" w:rsidRPr="000659B2" w:rsidRDefault="005E49A9" w:rsidP="005E49A9">
      <w:pPr>
        <w:spacing w:after="0" w:line="240" w:lineRule="auto"/>
        <w:ind w:left="-360"/>
        <w:jc w:val="both"/>
        <w:rPr>
          <w:rFonts w:ascii="Calibri" w:eastAsia="Times New Roman" w:hAnsi="Calibri" w:cs="Arial"/>
          <w:sz w:val="20"/>
          <w:szCs w:val="20"/>
          <w:lang w:eastAsia="el-GR"/>
        </w:rPr>
      </w:pPr>
      <w:r>
        <w:rPr>
          <w:rFonts w:ascii="Calibri" w:eastAsia="Times New Roman" w:hAnsi="Calibri" w:cs="Arial"/>
          <w:sz w:val="20"/>
          <w:szCs w:val="20"/>
          <w:lang w:eastAsia="el-GR"/>
        </w:rPr>
        <w:t>Γι’ αυτό</w:t>
      </w:r>
      <w:r w:rsidRPr="000659B2">
        <w:rPr>
          <w:rFonts w:ascii="Calibri" w:eastAsia="Times New Roman" w:hAnsi="Calibri" w:cs="Arial"/>
          <w:sz w:val="20"/>
          <w:szCs w:val="20"/>
          <w:lang w:eastAsia="el-GR"/>
        </w:rPr>
        <w:t xml:space="preserve">, </w:t>
      </w:r>
      <w:r w:rsidR="001F3C92" w:rsidRPr="000659B2">
        <w:rPr>
          <w:rFonts w:ascii="Calibri" w:eastAsia="Times New Roman" w:hAnsi="Calibri" w:cs="Arial"/>
          <w:sz w:val="20"/>
          <w:szCs w:val="20"/>
          <w:lang w:eastAsia="el-GR"/>
        </w:rPr>
        <w:t>εφεξής</w:t>
      </w:r>
      <w:r w:rsidR="001F3C92">
        <w:rPr>
          <w:rFonts w:ascii="Calibri" w:eastAsia="Times New Roman" w:hAnsi="Calibri" w:cs="Arial"/>
          <w:sz w:val="20"/>
          <w:szCs w:val="20"/>
          <w:lang w:eastAsia="el-GR"/>
        </w:rPr>
        <w:t>,</w:t>
      </w:r>
      <w:r w:rsidR="001F3C92" w:rsidRPr="000659B2">
        <w:rPr>
          <w:rFonts w:ascii="Calibri" w:eastAsia="Times New Roman" w:hAnsi="Calibri" w:cs="Arial"/>
          <w:sz w:val="20"/>
          <w:szCs w:val="20"/>
          <w:lang w:eastAsia="el-GR"/>
        </w:rPr>
        <w:t xml:space="preserve"> </w:t>
      </w:r>
      <w:r w:rsidRPr="000659B2">
        <w:rPr>
          <w:rFonts w:ascii="Calibri" w:eastAsia="Times New Roman" w:hAnsi="Calibri" w:cs="Arial"/>
          <w:sz w:val="20"/>
          <w:szCs w:val="20"/>
          <w:lang w:eastAsia="el-GR"/>
        </w:rPr>
        <w:t xml:space="preserve">κάθε σχετική </w:t>
      </w:r>
      <w:r w:rsidR="001F3C92">
        <w:rPr>
          <w:rFonts w:ascii="Calibri" w:eastAsia="Times New Roman" w:hAnsi="Calibri" w:cs="Arial"/>
          <w:sz w:val="20"/>
          <w:szCs w:val="20"/>
          <w:lang w:eastAsia="el-GR"/>
        </w:rPr>
        <w:t xml:space="preserve">επικοινωνία των ενδιαφερομένων </w:t>
      </w:r>
      <w:r w:rsidRPr="000659B2">
        <w:rPr>
          <w:rFonts w:ascii="Calibri" w:eastAsia="Times New Roman" w:hAnsi="Calibri" w:cs="Arial"/>
          <w:sz w:val="20"/>
          <w:szCs w:val="20"/>
          <w:lang w:eastAsia="el-GR"/>
        </w:rPr>
        <w:t>πρέπει να γίνεται με το Συμβούλιο της Ευρώπης (</w:t>
      </w:r>
      <w:r w:rsidRPr="000659B2">
        <w:rPr>
          <w:rFonts w:ascii="Calibri" w:eastAsia="Times New Roman" w:hAnsi="Calibri" w:cs="Arial"/>
          <w:sz w:val="20"/>
          <w:szCs w:val="20"/>
          <w:lang w:val="en-US" w:eastAsia="el-GR"/>
        </w:rPr>
        <w:t>e</w:t>
      </w:r>
      <w:r w:rsidRPr="000659B2">
        <w:rPr>
          <w:rFonts w:ascii="Calibri" w:eastAsia="Times New Roman" w:hAnsi="Calibri" w:cs="Arial"/>
          <w:sz w:val="20"/>
          <w:szCs w:val="20"/>
          <w:lang w:eastAsia="el-GR"/>
        </w:rPr>
        <w:t>-</w:t>
      </w:r>
      <w:r w:rsidRPr="000659B2">
        <w:rPr>
          <w:rFonts w:ascii="Calibri" w:eastAsia="Times New Roman" w:hAnsi="Calibri" w:cs="Arial"/>
          <w:sz w:val="20"/>
          <w:szCs w:val="20"/>
          <w:lang w:val="en-US" w:eastAsia="el-GR"/>
        </w:rPr>
        <w:t>mail</w:t>
      </w:r>
      <w:r w:rsidRPr="000659B2">
        <w:rPr>
          <w:rFonts w:ascii="Calibri" w:eastAsia="Times New Roman" w:hAnsi="Calibri" w:cs="Arial"/>
          <w:sz w:val="20"/>
          <w:szCs w:val="20"/>
          <w:lang w:eastAsia="el-GR"/>
        </w:rPr>
        <w:t xml:space="preserve">: </w:t>
      </w:r>
      <w:hyperlink r:id="rId7" w:history="1">
        <w:r w:rsidRPr="000659B2">
          <w:rPr>
            <w:rFonts w:ascii="Calibri" w:eastAsia="Times New Roman" w:hAnsi="Calibri" w:cs="Arial"/>
            <w:color w:val="0563C1" w:themeColor="hyperlink"/>
            <w:sz w:val="20"/>
            <w:szCs w:val="20"/>
            <w:u w:val="single"/>
            <w:lang w:val="en-US" w:eastAsia="el-GR"/>
          </w:rPr>
          <w:t>pestalozzi</w:t>
        </w:r>
        <w:r w:rsidRPr="000659B2">
          <w:rPr>
            <w:rFonts w:ascii="Calibri" w:eastAsia="Times New Roman" w:hAnsi="Calibri" w:cs="Arial"/>
            <w:color w:val="0563C1" w:themeColor="hyperlink"/>
            <w:sz w:val="20"/>
            <w:szCs w:val="20"/>
            <w:u w:val="single"/>
            <w:lang w:eastAsia="el-GR"/>
          </w:rPr>
          <w:t>@</w:t>
        </w:r>
        <w:proofErr w:type="spellStart"/>
        <w:r w:rsidRPr="000659B2">
          <w:rPr>
            <w:rFonts w:ascii="Calibri" w:eastAsia="Times New Roman" w:hAnsi="Calibri" w:cs="Arial"/>
            <w:color w:val="0563C1" w:themeColor="hyperlink"/>
            <w:sz w:val="20"/>
            <w:szCs w:val="20"/>
            <w:u w:val="single"/>
            <w:lang w:val="en-US" w:eastAsia="el-GR"/>
          </w:rPr>
          <w:t>coe</w:t>
        </w:r>
        <w:proofErr w:type="spellEnd"/>
        <w:r w:rsidRPr="000659B2">
          <w:rPr>
            <w:rFonts w:ascii="Calibri" w:eastAsia="Times New Roman" w:hAnsi="Calibri" w:cs="Arial"/>
            <w:color w:val="0563C1" w:themeColor="hyperlink"/>
            <w:sz w:val="20"/>
            <w:szCs w:val="20"/>
            <w:u w:val="single"/>
            <w:lang w:eastAsia="el-GR"/>
          </w:rPr>
          <w:t>.</w:t>
        </w:r>
        <w:proofErr w:type="spellStart"/>
        <w:r w:rsidRPr="000659B2">
          <w:rPr>
            <w:rFonts w:ascii="Calibri" w:eastAsia="Times New Roman" w:hAnsi="Calibri" w:cs="Arial"/>
            <w:color w:val="0563C1" w:themeColor="hyperlink"/>
            <w:sz w:val="20"/>
            <w:szCs w:val="20"/>
            <w:u w:val="single"/>
            <w:lang w:val="en-US" w:eastAsia="el-GR"/>
          </w:rPr>
          <w:t>int</w:t>
        </w:r>
        <w:proofErr w:type="spellEnd"/>
      </w:hyperlink>
      <w:r w:rsidRPr="000659B2">
        <w:rPr>
          <w:rFonts w:ascii="Calibri" w:eastAsia="Times New Roman" w:hAnsi="Calibri" w:cs="Arial"/>
          <w:sz w:val="20"/>
          <w:szCs w:val="20"/>
          <w:lang w:eastAsia="el-GR"/>
        </w:rPr>
        <w:t>).</w:t>
      </w:r>
    </w:p>
    <w:p w:rsidR="005E49A9" w:rsidRPr="000659B2" w:rsidRDefault="005E49A9" w:rsidP="005E49A9">
      <w:pPr>
        <w:spacing w:after="0" w:line="240" w:lineRule="auto"/>
        <w:ind w:left="-360"/>
        <w:jc w:val="both"/>
        <w:rPr>
          <w:rFonts w:ascii="Calibri" w:eastAsia="Times New Roman" w:hAnsi="Calibri" w:cs="Arial"/>
          <w:sz w:val="20"/>
          <w:szCs w:val="20"/>
          <w:lang w:eastAsia="el-GR"/>
        </w:rPr>
      </w:pPr>
    </w:p>
    <w:p w:rsidR="005E49A9" w:rsidRPr="000659B2" w:rsidRDefault="005E49A9" w:rsidP="005E49A9">
      <w:pPr>
        <w:spacing w:after="0" w:line="240" w:lineRule="auto"/>
        <w:ind w:left="-360"/>
        <w:jc w:val="both"/>
        <w:rPr>
          <w:rFonts w:ascii="Calibri" w:eastAsia="Times New Roman" w:hAnsi="Calibri" w:cs="Arial"/>
          <w:sz w:val="20"/>
          <w:szCs w:val="20"/>
          <w:lang w:eastAsia="el-GR"/>
        </w:rPr>
      </w:pPr>
      <w:r w:rsidRPr="000659B2">
        <w:rPr>
          <w:rFonts w:ascii="Calibri" w:eastAsia="Times New Roman" w:hAnsi="Calibri" w:cs="Arial"/>
          <w:sz w:val="20"/>
          <w:szCs w:val="20"/>
          <w:lang w:eastAsia="el-GR"/>
        </w:rPr>
        <w:t xml:space="preserve">Σε ό,τι αφορά τα έξοδα συμμετοχής, αυτά καταβάλλονται από το Συμβούλιο της Ευρώπης (βλ. Προκήρυξή μας), ενώ τα έξοδα διαμονής και διατροφής βαρύνουν το φορέα υποδοχής. </w:t>
      </w:r>
    </w:p>
    <w:p w:rsidR="005E49A9" w:rsidRPr="000659B2" w:rsidRDefault="005E49A9" w:rsidP="005E49A9">
      <w:pPr>
        <w:spacing w:after="0" w:line="240" w:lineRule="auto"/>
        <w:ind w:left="-360"/>
        <w:jc w:val="both"/>
        <w:rPr>
          <w:rFonts w:ascii="Calibri" w:eastAsia="Times New Roman" w:hAnsi="Calibri" w:cs="Arial"/>
          <w:sz w:val="20"/>
          <w:szCs w:val="20"/>
          <w:lang w:eastAsia="el-GR"/>
        </w:rPr>
      </w:pPr>
    </w:p>
    <w:p w:rsidR="005E49A9" w:rsidRPr="00B521F4" w:rsidRDefault="005E49A9" w:rsidP="005E49A9">
      <w:pPr>
        <w:spacing w:after="0" w:line="240" w:lineRule="auto"/>
        <w:ind w:left="-360"/>
        <w:jc w:val="both"/>
        <w:rPr>
          <w:rFonts w:ascii="Calibri" w:eastAsia="Times New Roman" w:hAnsi="Calibri" w:cs="Arial"/>
          <w:sz w:val="20"/>
          <w:szCs w:val="20"/>
          <w:lang w:eastAsia="el-GR"/>
        </w:rPr>
      </w:pPr>
      <w:r w:rsidRPr="000659B2">
        <w:rPr>
          <w:rFonts w:ascii="Calibri" w:eastAsia="Times New Roman" w:hAnsi="Calibri" w:cs="Arial"/>
          <w:sz w:val="20"/>
          <w:szCs w:val="20"/>
          <w:lang w:eastAsia="el-GR"/>
        </w:rPr>
        <w:t xml:space="preserve">Τέλος, δυο εβδομάδες μετά την επιστροφή τους, οι συμμετέχοντες στο σεμινάριο πρέπει να </w:t>
      </w:r>
      <w:r w:rsidRPr="000659B2">
        <w:rPr>
          <w:rFonts w:ascii="Calibri" w:eastAsia="Times New Roman" w:hAnsi="Calibri" w:cs="Arial"/>
          <w:b/>
          <w:sz w:val="20"/>
          <w:szCs w:val="20"/>
          <w:lang w:eastAsia="el-GR"/>
        </w:rPr>
        <w:t>υποβάλουν στην υπηρεσία μας σχετική έκθεση στην ελληνική γλώσσα</w:t>
      </w:r>
      <w:r w:rsidRPr="000659B2">
        <w:rPr>
          <w:rFonts w:ascii="Calibri" w:eastAsia="Times New Roman" w:hAnsi="Calibri" w:cs="Arial"/>
          <w:sz w:val="20"/>
          <w:szCs w:val="20"/>
          <w:lang w:eastAsia="el-GR"/>
        </w:rPr>
        <w:t xml:space="preserve">. </w:t>
      </w:r>
      <w:r w:rsidRPr="00B521F4">
        <w:rPr>
          <w:rFonts w:ascii="Calibri" w:eastAsia="Times New Roman" w:hAnsi="Calibri" w:cs="Arial"/>
          <w:sz w:val="20"/>
          <w:szCs w:val="20"/>
          <w:lang w:eastAsia="el-GR"/>
        </w:rPr>
        <w:t>Σε αντίθετη περίπτωση, δεν θα έχουν δικαίωμα συμμετοχής για τα επόμενα δύο (02) χρόνια.</w:t>
      </w:r>
    </w:p>
    <w:p w:rsidR="005E49A9" w:rsidRPr="000659B2" w:rsidRDefault="005E49A9" w:rsidP="005E49A9">
      <w:pPr>
        <w:spacing w:after="0" w:line="240" w:lineRule="auto"/>
        <w:ind w:left="-360"/>
        <w:jc w:val="both"/>
        <w:rPr>
          <w:rFonts w:ascii="Calibri" w:eastAsia="Times New Roman" w:hAnsi="Calibri" w:cs="Arial"/>
          <w:sz w:val="20"/>
          <w:szCs w:val="20"/>
          <w:lang w:eastAsia="el-GR"/>
        </w:rPr>
      </w:pPr>
    </w:p>
    <w:p w:rsidR="005E49A9" w:rsidRPr="000659B2" w:rsidRDefault="005E49A9" w:rsidP="005E49A9">
      <w:pPr>
        <w:spacing w:after="0" w:line="240" w:lineRule="auto"/>
        <w:ind w:left="-360"/>
        <w:jc w:val="both"/>
        <w:rPr>
          <w:rFonts w:ascii="Calibri" w:eastAsia="Times New Roman" w:hAnsi="Calibri" w:cs="Arial"/>
          <w:sz w:val="20"/>
          <w:szCs w:val="20"/>
          <w:lang w:eastAsia="el-GR"/>
        </w:rPr>
      </w:pPr>
      <w:r w:rsidRPr="000659B2">
        <w:rPr>
          <w:rFonts w:ascii="Calibri" w:eastAsia="Times New Roman" w:hAnsi="Calibri" w:cs="Arial"/>
          <w:sz w:val="20"/>
          <w:szCs w:val="20"/>
          <w:u w:val="single"/>
          <w:lang w:eastAsia="el-GR"/>
        </w:rPr>
        <w:t xml:space="preserve">Παρακαλούνται οι υποψήφιοι να </w:t>
      </w:r>
      <w:r w:rsidRPr="000659B2">
        <w:rPr>
          <w:rFonts w:ascii="Calibri" w:eastAsia="Times New Roman" w:hAnsi="Calibri" w:cs="Arial"/>
          <w:b/>
          <w:sz w:val="20"/>
          <w:szCs w:val="20"/>
          <w:u w:val="single"/>
          <w:lang w:eastAsia="el-GR"/>
        </w:rPr>
        <w:t>αποστείλουν άμεσα στην υπηρεσία μας, ηλεκ</w:t>
      </w:r>
      <w:r>
        <w:rPr>
          <w:rFonts w:ascii="Calibri" w:eastAsia="Times New Roman" w:hAnsi="Calibri" w:cs="Arial"/>
          <w:b/>
          <w:sz w:val="20"/>
          <w:szCs w:val="20"/>
          <w:u w:val="single"/>
          <w:lang w:eastAsia="el-GR"/>
        </w:rPr>
        <w:t>τρονικά, όλα τα δικαιολογητικά Γ</w:t>
      </w:r>
      <w:r w:rsidRPr="000659B2">
        <w:rPr>
          <w:rFonts w:ascii="Calibri" w:eastAsia="Times New Roman" w:hAnsi="Calibri" w:cs="Arial"/>
          <w:b/>
          <w:sz w:val="20"/>
          <w:szCs w:val="20"/>
          <w:u w:val="single"/>
          <w:lang w:eastAsia="el-GR"/>
        </w:rPr>
        <w:t>’ φάσης</w:t>
      </w:r>
      <w:r w:rsidRPr="000659B2">
        <w:rPr>
          <w:rFonts w:ascii="Calibri" w:eastAsia="Times New Roman" w:hAnsi="Calibri" w:cs="Arial"/>
          <w:sz w:val="20"/>
          <w:szCs w:val="20"/>
          <w:u w:val="single"/>
          <w:lang w:eastAsia="el-GR"/>
        </w:rPr>
        <w:t>, σύμφωνα με τα οριζόμενα στη σχετική προκήρυξη</w:t>
      </w:r>
      <w:r w:rsidRPr="000659B2">
        <w:rPr>
          <w:rFonts w:ascii="Calibri" w:eastAsia="Times New Roman" w:hAnsi="Calibri" w:cs="Arial"/>
          <w:sz w:val="20"/>
          <w:szCs w:val="20"/>
          <w:lang w:eastAsia="el-GR"/>
        </w:rPr>
        <w:t xml:space="preserve"> (</w:t>
      </w:r>
      <w:r w:rsidRPr="000659B2">
        <w:rPr>
          <w:rFonts w:eastAsia="Times New Roman" w:cstheme="minorHAnsi"/>
          <w:sz w:val="20"/>
          <w:szCs w:val="20"/>
          <w:lang w:eastAsia="el-GR"/>
        </w:rPr>
        <w:t>ΦΣΕ 88/ 14504/Η1/30.1.2017</w:t>
      </w:r>
      <w:r w:rsidRPr="000659B2">
        <w:rPr>
          <w:rFonts w:cstheme="minorHAnsi"/>
          <w:sz w:val="20"/>
          <w:szCs w:val="20"/>
        </w:rPr>
        <w:t>)</w:t>
      </w:r>
      <w:r w:rsidRPr="000659B2">
        <w:rPr>
          <w:rFonts w:ascii="Calibri" w:eastAsia="Times New Roman" w:hAnsi="Calibri" w:cs="Arial"/>
          <w:sz w:val="20"/>
          <w:szCs w:val="20"/>
          <w:lang w:eastAsia="el-GR"/>
        </w:rPr>
        <w:t xml:space="preserve">. </w:t>
      </w:r>
    </w:p>
    <w:p w:rsidR="005E49A9" w:rsidRPr="000659B2" w:rsidRDefault="005E49A9" w:rsidP="005E49A9">
      <w:pPr>
        <w:spacing w:after="0" w:line="240" w:lineRule="auto"/>
        <w:ind w:left="-360"/>
        <w:jc w:val="both"/>
        <w:rPr>
          <w:rFonts w:ascii="Calibri" w:eastAsia="Times New Roman" w:hAnsi="Calibri" w:cs="Arial"/>
          <w:sz w:val="20"/>
          <w:szCs w:val="20"/>
          <w:u w:val="single"/>
          <w:lang w:eastAsia="el-GR"/>
        </w:rPr>
      </w:pPr>
    </w:p>
    <w:p w:rsidR="005E49A9" w:rsidRPr="000659B2" w:rsidRDefault="005E49A9" w:rsidP="005E49A9">
      <w:pPr>
        <w:spacing w:after="0" w:line="240" w:lineRule="auto"/>
        <w:jc w:val="both"/>
        <w:rPr>
          <w:rFonts w:ascii="Calibri" w:eastAsia="Times New Roman" w:hAnsi="Calibri" w:cs="Arial"/>
          <w:b/>
          <w:sz w:val="20"/>
          <w:szCs w:val="20"/>
          <w:lang w:eastAsia="el-GR"/>
        </w:rPr>
      </w:pPr>
      <w:r w:rsidRPr="000659B2">
        <w:rPr>
          <w:rFonts w:ascii="Calibri" w:eastAsia="Times New Roman" w:hAnsi="Calibri" w:cs="Arial"/>
          <w:sz w:val="20"/>
          <w:szCs w:val="20"/>
          <w:lang w:eastAsia="el-GR"/>
        </w:rPr>
        <w:t xml:space="preserve">                                                                                  </w:t>
      </w:r>
      <w:r w:rsidRPr="000659B2">
        <w:rPr>
          <w:rFonts w:ascii="Calibri" w:eastAsia="Times New Roman" w:hAnsi="Calibri" w:cs="Arial"/>
          <w:sz w:val="20"/>
          <w:szCs w:val="20"/>
          <w:lang w:eastAsia="el-GR"/>
        </w:rPr>
        <w:tab/>
        <w:t xml:space="preserve"> </w:t>
      </w:r>
      <w:r>
        <w:rPr>
          <w:rFonts w:ascii="Calibri" w:eastAsia="Times New Roman" w:hAnsi="Calibri" w:cs="Arial"/>
          <w:sz w:val="20"/>
          <w:szCs w:val="20"/>
          <w:lang w:eastAsia="el-GR"/>
        </w:rPr>
        <w:t xml:space="preserve"> </w:t>
      </w:r>
      <w:r w:rsidRPr="00506C26">
        <w:rPr>
          <w:rFonts w:ascii="Calibri" w:eastAsia="Times New Roman" w:hAnsi="Calibri" w:cs="Arial"/>
          <w:sz w:val="20"/>
          <w:szCs w:val="20"/>
          <w:lang w:eastAsia="el-GR"/>
        </w:rPr>
        <w:t xml:space="preserve"> </w:t>
      </w:r>
      <w:r w:rsidRPr="000659B2">
        <w:rPr>
          <w:rFonts w:ascii="Calibri" w:eastAsia="Times New Roman" w:hAnsi="Calibri" w:cs="Arial"/>
          <w:b/>
          <w:sz w:val="20"/>
          <w:szCs w:val="20"/>
          <w:lang w:eastAsia="el-GR"/>
        </w:rPr>
        <w:t>Η ΠΡΟΪΣΤΑΜΕΝΗ ΤΗΣ ΔΙΕΥΘΥΝΣΗΣ</w:t>
      </w:r>
    </w:p>
    <w:p w:rsidR="005E49A9" w:rsidRPr="000659B2" w:rsidRDefault="005E49A9" w:rsidP="005E49A9">
      <w:pPr>
        <w:spacing w:after="0" w:line="240" w:lineRule="auto"/>
        <w:jc w:val="both"/>
        <w:rPr>
          <w:rFonts w:ascii="Calibri" w:eastAsia="Times New Roman" w:hAnsi="Calibri" w:cs="Arial"/>
          <w:b/>
          <w:sz w:val="20"/>
          <w:szCs w:val="20"/>
          <w:lang w:eastAsia="el-GR"/>
        </w:rPr>
      </w:pPr>
    </w:p>
    <w:p w:rsidR="005E49A9" w:rsidRPr="000659B2" w:rsidRDefault="005E49A9" w:rsidP="005E49A9">
      <w:pPr>
        <w:spacing w:after="0" w:line="240" w:lineRule="auto"/>
        <w:jc w:val="both"/>
        <w:rPr>
          <w:rFonts w:ascii="Calibri" w:eastAsia="Times New Roman" w:hAnsi="Calibri" w:cs="Arial"/>
          <w:b/>
          <w:sz w:val="20"/>
          <w:szCs w:val="20"/>
          <w:lang w:eastAsia="el-GR"/>
        </w:rPr>
      </w:pPr>
    </w:p>
    <w:p w:rsidR="005E49A9" w:rsidRPr="000659B2" w:rsidRDefault="005E49A9" w:rsidP="005E49A9">
      <w:pPr>
        <w:spacing w:after="0" w:line="240" w:lineRule="auto"/>
        <w:jc w:val="both"/>
        <w:rPr>
          <w:rFonts w:ascii="Calibri" w:eastAsia="Times New Roman" w:hAnsi="Calibri" w:cs="Arial"/>
          <w:b/>
          <w:sz w:val="20"/>
          <w:szCs w:val="20"/>
          <w:lang w:eastAsia="el-GR"/>
        </w:rPr>
      </w:pPr>
      <w:r w:rsidRPr="000659B2">
        <w:rPr>
          <w:rFonts w:ascii="Calibri" w:eastAsia="Times New Roman" w:hAnsi="Calibri" w:cs="Arial"/>
          <w:b/>
          <w:sz w:val="20"/>
          <w:szCs w:val="20"/>
          <w:lang w:eastAsia="el-GR"/>
        </w:rPr>
        <w:t xml:space="preserve">                                                                                                   </w:t>
      </w:r>
    </w:p>
    <w:p w:rsidR="005E49A9" w:rsidRPr="000659B2" w:rsidRDefault="005E49A9" w:rsidP="005E49A9">
      <w:pPr>
        <w:spacing w:after="0" w:line="240" w:lineRule="auto"/>
        <w:ind w:left="4320" w:firstLine="720"/>
        <w:jc w:val="both"/>
        <w:rPr>
          <w:rFonts w:ascii="Calibri" w:eastAsia="Times New Roman" w:hAnsi="Calibri" w:cs="Arial"/>
          <w:b/>
          <w:sz w:val="20"/>
          <w:szCs w:val="20"/>
          <w:lang w:eastAsia="el-GR"/>
        </w:rPr>
      </w:pPr>
      <w:r>
        <w:rPr>
          <w:rFonts w:ascii="Calibri" w:eastAsia="Times New Roman" w:hAnsi="Calibri" w:cs="Arial"/>
          <w:b/>
          <w:sz w:val="20"/>
          <w:szCs w:val="20"/>
          <w:lang w:eastAsia="el-GR"/>
        </w:rPr>
        <w:t xml:space="preserve"> </w:t>
      </w:r>
      <w:r w:rsidRPr="000659B2">
        <w:rPr>
          <w:rFonts w:ascii="Calibri" w:eastAsia="Times New Roman" w:hAnsi="Calibri" w:cs="Arial"/>
          <w:b/>
          <w:sz w:val="20"/>
          <w:szCs w:val="20"/>
          <w:lang w:eastAsia="el-GR"/>
        </w:rPr>
        <w:t>ΒΑΣΙΛΙΚΗ ΜΑΚΡΗ</w:t>
      </w:r>
    </w:p>
    <w:p w:rsidR="005E49A9" w:rsidRPr="000659B2" w:rsidRDefault="005E49A9" w:rsidP="005E49A9">
      <w:pPr>
        <w:rPr>
          <w:sz w:val="20"/>
          <w:szCs w:val="20"/>
        </w:rPr>
      </w:pPr>
    </w:p>
    <w:p w:rsidR="005E49A9" w:rsidRDefault="005E49A9" w:rsidP="005E49A9">
      <w:pPr>
        <w:spacing w:after="0"/>
        <w:ind w:left="-426"/>
        <w:jc w:val="both"/>
        <w:rPr>
          <w:sz w:val="20"/>
          <w:szCs w:val="20"/>
        </w:rPr>
      </w:pPr>
    </w:p>
    <w:p w:rsidR="005E49A9" w:rsidRDefault="005E49A9" w:rsidP="005E49A9">
      <w:pPr>
        <w:spacing w:after="0"/>
        <w:ind w:left="-426"/>
        <w:jc w:val="both"/>
        <w:rPr>
          <w:sz w:val="16"/>
          <w:szCs w:val="16"/>
        </w:rPr>
      </w:pPr>
      <w:proofErr w:type="spellStart"/>
      <w:r w:rsidRPr="000659B2">
        <w:rPr>
          <w:sz w:val="16"/>
          <w:szCs w:val="16"/>
        </w:rPr>
        <w:t>Εσωτ</w:t>
      </w:r>
      <w:proofErr w:type="spellEnd"/>
      <w:r w:rsidRPr="000659B2">
        <w:rPr>
          <w:sz w:val="16"/>
          <w:szCs w:val="16"/>
        </w:rPr>
        <w:t xml:space="preserve">. διανομή: Δ/νση </w:t>
      </w:r>
      <w:proofErr w:type="spellStart"/>
      <w:r w:rsidRPr="000659B2">
        <w:rPr>
          <w:sz w:val="16"/>
          <w:szCs w:val="16"/>
        </w:rPr>
        <w:t>Ευρ</w:t>
      </w:r>
      <w:proofErr w:type="spellEnd"/>
      <w:r w:rsidRPr="000659B2">
        <w:rPr>
          <w:sz w:val="16"/>
          <w:szCs w:val="16"/>
        </w:rPr>
        <w:t>. &amp; Διεθνών Θεμά</w:t>
      </w:r>
      <w:r>
        <w:rPr>
          <w:sz w:val="16"/>
          <w:szCs w:val="16"/>
        </w:rPr>
        <w:t>των</w:t>
      </w:r>
    </w:p>
    <w:p w:rsidR="005E49A9" w:rsidRPr="000659B2" w:rsidRDefault="005E49A9" w:rsidP="005E49A9">
      <w:pPr>
        <w:spacing w:after="0"/>
        <w:ind w:left="-426"/>
        <w:jc w:val="both"/>
        <w:rPr>
          <w:sz w:val="16"/>
          <w:szCs w:val="16"/>
        </w:rPr>
      </w:pPr>
      <w:r>
        <w:rPr>
          <w:sz w:val="16"/>
          <w:szCs w:val="16"/>
        </w:rPr>
        <w:t>-</w:t>
      </w:r>
      <w:r w:rsidRPr="000659B2">
        <w:rPr>
          <w:sz w:val="16"/>
          <w:szCs w:val="16"/>
        </w:rPr>
        <w:t>Τμήμα Διεθνών Σχέσεων</w:t>
      </w:r>
    </w:p>
    <w:p w:rsidR="005E49A9" w:rsidRPr="000659B2" w:rsidRDefault="005E49A9" w:rsidP="005E49A9">
      <w:pPr>
        <w:ind w:left="-426"/>
        <w:jc w:val="both"/>
        <w:rPr>
          <w:sz w:val="20"/>
          <w:szCs w:val="20"/>
        </w:rPr>
      </w:pPr>
    </w:p>
    <w:p w:rsidR="005E49A9" w:rsidRDefault="005E49A9" w:rsidP="005E49A9"/>
    <w:p w:rsidR="005E49A9" w:rsidRDefault="005E49A9" w:rsidP="005E49A9"/>
    <w:p w:rsidR="006C181F" w:rsidRDefault="006C181F"/>
    <w:sectPr w:rsidR="006C181F" w:rsidSect="00495F1D">
      <w:pgSz w:w="11906" w:h="16838"/>
      <w:pgMar w:top="993" w:right="1133" w:bottom="426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D5F"/>
    <w:rsid w:val="001F213A"/>
    <w:rsid w:val="001F3C92"/>
    <w:rsid w:val="005E49A9"/>
    <w:rsid w:val="006117A5"/>
    <w:rsid w:val="0068759F"/>
    <w:rsid w:val="006C181F"/>
    <w:rsid w:val="00771590"/>
    <w:rsid w:val="007F52CC"/>
    <w:rsid w:val="008F52B6"/>
    <w:rsid w:val="00A76E45"/>
    <w:rsid w:val="00C37F6C"/>
    <w:rsid w:val="00C51F09"/>
    <w:rsid w:val="00E51F53"/>
    <w:rsid w:val="00EF1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566056-589D-4E61-A5DC-B67744E34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9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estalozzi@coe.in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mpo@minedu.gov.gr" TargetMode="External"/><Relationship Id="rId5" Type="http://schemas.openxmlformats.org/officeDocument/2006/relationships/image" Target="media/image10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469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Αικατερίνη Μπομπέτση</dc:creator>
  <cp:keywords/>
  <dc:description/>
  <cp:lastModifiedBy>Αικατερίνη Μπομπέτση</cp:lastModifiedBy>
  <cp:revision>10</cp:revision>
  <dcterms:created xsi:type="dcterms:W3CDTF">2017-08-11T04:31:00Z</dcterms:created>
  <dcterms:modified xsi:type="dcterms:W3CDTF">2017-09-19T09:36:00Z</dcterms:modified>
</cp:coreProperties>
</file>